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B53" w:rsidRPr="00BB3EA6" w:rsidRDefault="004C2B53" w:rsidP="004C2B53">
      <w:pPr>
        <w:spacing w:after="240"/>
        <w:rPr>
          <w:i/>
          <w:sz w:val="18"/>
          <w:szCs w:val="18"/>
        </w:rPr>
      </w:pPr>
      <w:r>
        <w:rPr>
          <w:i/>
          <w:sz w:val="18"/>
          <w:szCs w:val="18"/>
        </w:rPr>
        <w:t xml:space="preserve">Physics &gt; Big idea PES: Earth in </w:t>
      </w:r>
      <w:r w:rsidR="0001197C">
        <w:rPr>
          <w:i/>
          <w:sz w:val="18"/>
          <w:szCs w:val="18"/>
        </w:rPr>
        <w:t>s</w:t>
      </w:r>
      <w:r>
        <w:rPr>
          <w:i/>
          <w:sz w:val="18"/>
          <w:szCs w:val="18"/>
        </w:rPr>
        <w:t>pace&gt; Topic PES1: Solar System and beyond</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4C2B53" w:rsidP="004C2B53">
            <w:pPr>
              <w:spacing w:after="60"/>
              <w:ind w:left="1304"/>
              <w:rPr>
                <w:b/>
                <w:sz w:val="40"/>
                <w:szCs w:val="40"/>
              </w:rPr>
            </w:pPr>
            <w:r>
              <w:rPr>
                <w:b/>
                <w:sz w:val="40"/>
                <w:szCs w:val="40"/>
              </w:rPr>
              <w:t>PES1.2</w:t>
            </w:r>
            <w:r w:rsidR="00821188">
              <w:rPr>
                <w:b/>
                <w:sz w:val="40"/>
                <w:szCs w:val="40"/>
              </w:rPr>
              <w:t xml:space="preserve">: </w:t>
            </w:r>
            <w:r>
              <w:rPr>
                <w:b/>
                <w:sz w:val="40"/>
                <w:szCs w:val="40"/>
              </w:rPr>
              <w:t>Gravity</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4C2B53" w:rsidRPr="007F34D5" w:rsidRDefault="004C2B53" w:rsidP="004C2B53">
      <w:pPr>
        <w:spacing w:after="180"/>
      </w:pPr>
      <w:r w:rsidRPr="00DD4D20">
        <w:t>A big idea in</w:t>
      </w:r>
      <w:r>
        <w:t xml:space="preserve"> physics</w:t>
      </w:r>
      <w:r w:rsidRPr="00DD4D20">
        <w:t xml:space="preserve"> is </w:t>
      </w:r>
      <w:r w:rsidRPr="002748AB">
        <w:t>of Earth in space</w:t>
      </w:r>
      <w:r>
        <w:t>. This</w:t>
      </w:r>
      <w:r w:rsidRPr="002748AB">
        <w:t xml:space="preserve"> is </w:t>
      </w:r>
      <w:r>
        <w:t>important</w:t>
      </w:r>
      <w:r w:rsidRPr="002748AB">
        <w:t xml:space="preserve"> because we live on </w:t>
      </w:r>
      <w:r>
        <w:t xml:space="preserve">the </w:t>
      </w:r>
      <w:r w:rsidRPr="002748AB">
        <w:t>Earth</w:t>
      </w:r>
      <w:r>
        <w:t xml:space="preserve"> and it </w:t>
      </w:r>
      <w:r w:rsidRPr="002748AB">
        <w:t>is the only planet that we know to have abundant and complex life</w:t>
      </w:r>
      <w:r>
        <w:t>. U</w:t>
      </w:r>
      <w:r w:rsidRPr="002748AB">
        <w:t>nderstanding how the Earth and space systems interact, how they affect us, and how we affect them is vital for</w:t>
      </w:r>
      <w:r>
        <w:t xml:space="preserve"> our survival. Exploring our origins and our place in the universe feeds the intrinsic curiosity of humans and develops a sense of wonder.</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8E7FF3" w:rsidRDefault="008E7FF3" w:rsidP="008E7FF3">
      <w:pPr>
        <w:spacing w:after="180"/>
      </w:pPr>
      <w:r>
        <w:t xml:space="preserve">This key concept helps to develop the big idea by building on the observation that gravity acts at a distance, </w:t>
      </w:r>
      <w:r w:rsidR="003313C3">
        <w:t xml:space="preserve">and </w:t>
      </w:r>
      <w:r>
        <w:t>to establish a general understanding of gravity as an attractive force that is exerted by all astronomical bodies and which extends through space.</w:t>
      </w:r>
      <w:r w:rsidR="00757F9E">
        <w:t xml:space="preserve"> </w:t>
      </w:r>
    </w:p>
    <w:p w:rsidR="006A01DE" w:rsidRDefault="004C2B53"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07392" behindDoc="1" locked="0" layoutInCell="1" allowOverlap="1">
            <wp:simplePos x="0" y="0"/>
            <wp:positionH relativeFrom="column">
              <wp:posOffset>4371975</wp:posOffset>
            </wp:positionH>
            <wp:positionV relativeFrom="paragraph">
              <wp:posOffset>26670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w:t>
      </w:r>
      <w:r w:rsidR="00CE38B7">
        <w:t>that the force of gravity acts on all objects close to the Earth</w:t>
      </w:r>
      <w:r w:rsidR="006A01DE">
        <w:t xml:space="preserve">. It </w:t>
      </w:r>
      <w:r w:rsidR="005B4275">
        <w:t xml:space="preserve">then </w:t>
      </w:r>
      <w:r w:rsidR="00AA66F3">
        <w:t>supports the development of</w:t>
      </w:r>
      <w:r w:rsidR="00B67132">
        <w:t xml:space="preserve"> </w:t>
      </w:r>
      <w:r w:rsidR="00E326F0">
        <w:t>basic</w:t>
      </w:r>
      <w:r w:rsidR="006A01DE">
        <w:t xml:space="preserve"> </w:t>
      </w:r>
      <w:r w:rsidR="00B67132">
        <w:t xml:space="preserve">ideas about the nature </w:t>
      </w:r>
      <w:r w:rsidR="00E326F0">
        <w:t xml:space="preserve">and causes </w:t>
      </w:r>
      <w:r w:rsidR="00B67132">
        <w:t>of gravity</w:t>
      </w:r>
      <w:r w:rsidR="006A01DE">
        <w:t xml:space="preserve"> in order to enable understanding </w:t>
      </w:r>
      <w:r w:rsidR="006A01DE" w:rsidRPr="00B67132">
        <w:t xml:space="preserve">of </w:t>
      </w:r>
      <w:r w:rsidR="00B67132" w:rsidRPr="00B67132">
        <w:t xml:space="preserve">how gravity </w:t>
      </w:r>
      <w:r w:rsidR="00E326F0">
        <w:t>acts on</w:t>
      </w:r>
      <w:r w:rsidR="00B67132" w:rsidRPr="00B67132">
        <w:t xml:space="preserve"> planets</w:t>
      </w:r>
      <w:r w:rsidR="00E326F0">
        <w:t xml:space="preserve"> to keep them in their orbits</w:t>
      </w:r>
      <w:r w:rsidR="006A01DE" w:rsidRPr="00B67132">
        <w:t>.</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C3B28" w:rsidRPr="007C3B28" w:rsidRDefault="007C3B28" w:rsidP="007C3B28">
      <w:pPr>
        <w:spacing w:after="180"/>
        <w:rPr>
          <w:b/>
          <w:color w:val="5F497A" w:themeColor="accent4" w:themeShade="BF"/>
          <w:sz w:val="2"/>
          <w:szCs w:val="2"/>
        </w:rPr>
      </w:pPr>
    </w:p>
    <w:p w:rsidR="004C2B53" w:rsidRDefault="004C2B53">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4C2B53">
        <w:rPr>
          <w:b/>
          <w:color w:val="5F497A" w:themeColor="accent4" w:themeShade="BF"/>
          <w:sz w:val="24"/>
        </w:rPr>
        <w:t>Gravity</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2E6B1B" w:rsidP="00EB6401">
            <w:pPr>
              <w:jc w:val="center"/>
              <w:rPr>
                <w:rFonts w:cstheme="minorHAnsi"/>
                <w:sz w:val="24"/>
                <w:szCs w:val="20"/>
              </w:rPr>
            </w:pPr>
            <w:r>
              <w:rPr>
                <w:rFonts w:cstheme="minorHAnsi"/>
                <w:sz w:val="24"/>
                <w:szCs w:val="20"/>
              </w:rPr>
              <w:t xml:space="preserve">Gravity is </w:t>
            </w:r>
            <w:r w:rsidR="00EB6401">
              <w:rPr>
                <w:rFonts w:cstheme="minorHAnsi"/>
                <w:sz w:val="24"/>
                <w:szCs w:val="20"/>
              </w:rPr>
              <w:t>the force that holds the Solar System together</w:t>
            </w:r>
            <w:r>
              <w:rPr>
                <w:rFonts w:cstheme="minorHAnsi"/>
                <w:sz w:val="24"/>
                <w:szCs w:val="20"/>
              </w:rPr>
              <w:t xml:space="preserve"> </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699200"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757F9E">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699200;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757F9E">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Default="00693959" w:rsidP="009B5270">
            <w:pPr>
              <w:spacing w:after="120"/>
              <w:rPr>
                <w:rFonts w:cstheme="minorHAnsi"/>
                <w:sz w:val="20"/>
                <w:szCs w:val="20"/>
              </w:rPr>
            </w:pPr>
            <w:r>
              <w:rPr>
                <w:rFonts w:cstheme="minorHAnsi"/>
                <w:sz w:val="20"/>
                <w:szCs w:val="20"/>
              </w:rPr>
              <w:t xml:space="preserve">Describe </w:t>
            </w:r>
            <w:r w:rsidR="000A2C81">
              <w:rPr>
                <w:rFonts w:cstheme="minorHAnsi"/>
                <w:sz w:val="20"/>
                <w:szCs w:val="20"/>
              </w:rPr>
              <w:t xml:space="preserve">how </w:t>
            </w:r>
            <w:r>
              <w:rPr>
                <w:rFonts w:cstheme="minorHAnsi"/>
                <w:sz w:val="20"/>
                <w:szCs w:val="20"/>
              </w:rPr>
              <w:t>g</w:t>
            </w:r>
            <w:r w:rsidR="005D7B14">
              <w:rPr>
                <w:rFonts w:cstheme="minorHAnsi"/>
                <w:sz w:val="20"/>
                <w:szCs w:val="20"/>
              </w:rPr>
              <w:t xml:space="preserve">ravity </w:t>
            </w:r>
            <w:r w:rsidR="000A2C81">
              <w:rPr>
                <w:rFonts w:cstheme="minorHAnsi"/>
                <w:sz w:val="20"/>
                <w:szCs w:val="20"/>
              </w:rPr>
              <w:t>acts on objects near to the Earth</w:t>
            </w:r>
          </w:p>
          <w:p w:rsidR="00761D32" w:rsidRPr="00E675A8" w:rsidRDefault="00761D32" w:rsidP="009B5270">
            <w:pP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315128" w:rsidP="00C208D9">
            <w:pPr>
              <w:spacing w:after="120"/>
              <w:rPr>
                <w:rFonts w:cstheme="minorHAnsi"/>
                <w:sz w:val="20"/>
                <w:szCs w:val="20"/>
              </w:rPr>
            </w:pPr>
            <w:r>
              <w:rPr>
                <w:rFonts w:cstheme="minorHAnsi"/>
                <w:sz w:val="20"/>
                <w:szCs w:val="20"/>
              </w:rPr>
              <w:t>Describe how</w:t>
            </w:r>
            <w:r w:rsidR="000E01AD">
              <w:rPr>
                <w:rFonts w:cstheme="minorHAnsi"/>
                <w:sz w:val="20"/>
                <w:szCs w:val="20"/>
              </w:rPr>
              <w:t xml:space="preserve"> g</w:t>
            </w:r>
            <w:r w:rsidR="00C208D9">
              <w:rPr>
                <w:rFonts w:cstheme="minorHAnsi"/>
                <w:sz w:val="20"/>
                <w:szCs w:val="20"/>
              </w:rPr>
              <w:t>ravity</w:t>
            </w:r>
            <w:r>
              <w:rPr>
                <w:rFonts w:cstheme="minorHAnsi"/>
                <w:sz w:val="20"/>
                <w:szCs w:val="20"/>
              </w:rPr>
              <w:t xml:space="preserve"> </w:t>
            </w:r>
            <w:r w:rsidR="00C208D9">
              <w:rPr>
                <w:rFonts w:cstheme="minorHAnsi"/>
                <w:sz w:val="20"/>
                <w:szCs w:val="20"/>
              </w:rPr>
              <w:t>acts</w:t>
            </w:r>
            <w:r w:rsidR="005D7B14">
              <w:rPr>
                <w:rFonts w:cstheme="minorHAnsi"/>
                <w:sz w:val="20"/>
                <w:szCs w:val="20"/>
              </w:rPr>
              <w:t xml:space="preserve"> towards the centre of the Earth (or other astronomical body)</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2D5152" w:rsidP="002D5152">
            <w:pPr>
              <w:spacing w:after="120"/>
              <w:rPr>
                <w:rFonts w:cstheme="minorHAnsi"/>
                <w:sz w:val="20"/>
                <w:szCs w:val="20"/>
              </w:rPr>
            </w:pPr>
            <w:r>
              <w:rPr>
                <w:rFonts w:cstheme="minorHAnsi"/>
                <w:sz w:val="20"/>
                <w:szCs w:val="20"/>
              </w:rPr>
              <w:t>Describe</w:t>
            </w:r>
            <w:r w:rsidR="00C208D9">
              <w:rPr>
                <w:rFonts w:cstheme="minorHAnsi"/>
                <w:sz w:val="20"/>
                <w:szCs w:val="20"/>
              </w:rPr>
              <w:t xml:space="preserve"> how </w:t>
            </w:r>
            <w:r w:rsidR="00211463">
              <w:rPr>
                <w:rFonts w:cstheme="minorHAnsi"/>
                <w:sz w:val="20"/>
                <w:szCs w:val="20"/>
              </w:rPr>
              <w:t xml:space="preserve">gravity increases with the mass of a planet </w:t>
            </w:r>
            <w:r>
              <w:rPr>
                <w:rFonts w:cstheme="minorHAnsi"/>
                <w:sz w:val="20"/>
                <w:szCs w:val="20"/>
              </w:rPr>
              <w:t>(</w:t>
            </w:r>
            <w:r w:rsidR="00211463">
              <w:rPr>
                <w:rFonts w:cstheme="minorHAnsi"/>
                <w:sz w:val="20"/>
                <w:szCs w:val="20"/>
              </w:rPr>
              <w:t xml:space="preserve">or </w:t>
            </w:r>
            <w:r>
              <w:rPr>
                <w:rFonts w:cstheme="minorHAnsi"/>
                <w:sz w:val="20"/>
                <w:szCs w:val="20"/>
              </w:rPr>
              <w:t>other astronomical body)</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8B7FAD" w:rsidRDefault="006C42EE" w:rsidP="009B5270">
            <w:pPr>
              <w:spacing w:after="120"/>
              <w:rPr>
                <w:rFonts w:cstheme="minorHAnsi"/>
                <w:sz w:val="20"/>
                <w:szCs w:val="20"/>
              </w:rPr>
            </w:pPr>
            <w:r>
              <w:rPr>
                <w:rFonts w:cstheme="minorHAnsi"/>
                <w:sz w:val="20"/>
                <w:szCs w:val="20"/>
              </w:rPr>
              <w:t>Explain</w:t>
            </w:r>
            <w:r w:rsidR="00122312">
              <w:rPr>
                <w:rFonts w:cstheme="minorHAnsi"/>
                <w:sz w:val="20"/>
                <w:szCs w:val="20"/>
              </w:rPr>
              <w:t xml:space="preserve"> how </w:t>
            </w:r>
            <w:r>
              <w:rPr>
                <w:rFonts w:cstheme="minorHAnsi"/>
                <w:sz w:val="20"/>
                <w:szCs w:val="20"/>
              </w:rPr>
              <w:t xml:space="preserve">we know </w:t>
            </w:r>
            <w:r w:rsidR="00122312">
              <w:rPr>
                <w:rFonts w:cstheme="minorHAnsi"/>
                <w:sz w:val="20"/>
                <w:szCs w:val="20"/>
              </w:rPr>
              <w:t>gravity exists in space and</w:t>
            </w:r>
            <w:r w:rsidR="005D7B14" w:rsidRPr="002D5152">
              <w:rPr>
                <w:rFonts w:cstheme="minorHAnsi"/>
                <w:sz w:val="20"/>
                <w:szCs w:val="20"/>
              </w:rPr>
              <w:t xml:space="preserve"> </w:t>
            </w:r>
            <w:r w:rsidR="00720F0F">
              <w:rPr>
                <w:rFonts w:cstheme="minorHAnsi"/>
                <w:sz w:val="20"/>
                <w:szCs w:val="20"/>
              </w:rPr>
              <w:t xml:space="preserve">describe </w:t>
            </w:r>
            <w:r w:rsidR="00122312">
              <w:rPr>
                <w:rFonts w:cstheme="minorHAnsi"/>
                <w:sz w:val="20"/>
                <w:szCs w:val="20"/>
              </w:rPr>
              <w:t xml:space="preserve">how its force of attraction </w:t>
            </w:r>
            <w:r w:rsidR="005D7B14" w:rsidRPr="002D5152">
              <w:rPr>
                <w:rFonts w:cstheme="minorHAnsi"/>
                <w:sz w:val="20"/>
                <w:szCs w:val="20"/>
              </w:rPr>
              <w:t xml:space="preserve">decreases </w:t>
            </w:r>
            <w:r w:rsidR="00122312">
              <w:rPr>
                <w:rFonts w:cstheme="minorHAnsi"/>
                <w:sz w:val="20"/>
                <w:szCs w:val="20"/>
              </w:rPr>
              <w:t>with distance</w:t>
            </w:r>
          </w:p>
          <w:p w:rsidR="00B20255" w:rsidRPr="00E675A8" w:rsidRDefault="00B20255" w:rsidP="009B5270">
            <w:pPr>
              <w:spacing w:after="120"/>
              <w:rPr>
                <w:rFonts w:cstheme="minorHAnsi"/>
                <w:sz w:val="20"/>
                <w:szCs w:val="20"/>
              </w:rPr>
            </w:pPr>
            <w:r>
              <w:rPr>
                <w:noProof/>
                <w:sz w:val="20"/>
                <w:lang w:eastAsia="en-GB"/>
              </w:rPr>
              <mc:AlternateContent>
                <mc:Choice Requires="wps">
                  <w:drawing>
                    <wp:inline distT="0" distB="0" distL="0" distR="0" wp14:anchorId="07008824" wp14:editId="3A7391F0">
                      <wp:extent cx="200025" cy="209550"/>
                      <wp:effectExtent l="0" t="0" r="9525" b="6350"/>
                      <wp:docPr id="558" name="Text Box 558"/>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B20255" w:rsidRPr="00620AFF" w:rsidRDefault="00B20255" w:rsidP="00B20255">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7008824" id="Text Box 558"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cf5dlVMCAACt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B20255" w:rsidRPr="00620AFF" w:rsidRDefault="00B20255" w:rsidP="00B20255">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Default="00122312" w:rsidP="009B5270">
            <w:pPr>
              <w:spacing w:after="120"/>
              <w:rPr>
                <w:rFonts w:cstheme="minorHAnsi"/>
                <w:sz w:val="20"/>
                <w:szCs w:val="20"/>
              </w:rPr>
            </w:pPr>
            <w:r>
              <w:rPr>
                <w:rFonts w:cstheme="minorHAnsi"/>
                <w:sz w:val="20"/>
                <w:szCs w:val="20"/>
              </w:rPr>
              <w:t>Explain how g</w:t>
            </w:r>
            <w:r w:rsidR="005D7B14">
              <w:rPr>
                <w:rFonts w:cstheme="minorHAnsi"/>
                <w:sz w:val="20"/>
                <w:szCs w:val="20"/>
              </w:rPr>
              <w:t>ravity pulls planets and moons around in their orbits</w:t>
            </w:r>
          </w:p>
          <w:p w:rsidR="00761D32" w:rsidRPr="000A4D1F" w:rsidRDefault="008B7FAD" w:rsidP="009B5270">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25F916FF" wp14:editId="5FF3FAEB">
                      <wp:extent cx="200025" cy="209550"/>
                      <wp:effectExtent l="0" t="0" r="9525" b="6350"/>
                      <wp:docPr id="556" name="Text Box 556"/>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8B7FAD" w:rsidRPr="00620AFF" w:rsidRDefault="008B7FAD" w:rsidP="008B7FAD">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5F916FF" id="Text Box 556"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Bbrb7y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8B7FAD" w:rsidRPr="00620AFF" w:rsidRDefault="008B7FAD" w:rsidP="008B7FAD">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761D32" w:rsidRPr="00E675A8" w:rsidTr="00BD41E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122312" w:rsidRPr="00E675A8" w:rsidTr="00BD41EB">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122312" w:rsidRPr="003C7537" w:rsidRDefault="0012231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2312" w:rsidRPr="00F664C7" w:rsidRDefault="00BD41EB" w:rsidP="00F664C7">
            <w:pPr>
              <w:jc w:val="center"/>
              <w:rPr>
                <w:rFonts w:cstheme="minorHAnsi"/>
                <w:color w:val="984806" w:themeColor="accent6" w:themeShade="80"/>
                <w:sz w:val="20"/>
                <w:szCs w:val="20"/>
              </w:rPr>
            </w:pPr>
            <w:r w:rsidRPr="00F664C7">
              <w:rPr>
                <w:rFonts w:cstheme="minorHAnsi"/>
                <w:sz w:val="20"/>
                <w:szCs w:val="20"/>
              </w:rPr>
              <w:t>Newton’s apple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2312" w:rsidRPr="00BD41EB" w:rsidRDefault="00122312" w:rsidP="006C7E65">
            <w:pPr>
              <w:jc w:val="center"/>
              <w:rPr>
                <w:rFonts w:cstheme="minorHAnsi"/>
                <w:color w:val="FF0000"/>
                <w:sz w:val="20"/>
                <w:szCs w:val="20"/>
              </w:rPr>
            </w:pPr>
            <w:r w:rsidRPr="0061583E">
              <w:rPr>
                <w:rFonts w:cstheme="minorHAnsi"/>
                <w:sz w:val="20"/>
                <w:szCs w:val="20"/>
              </w:rPr>
              <w:t>Climb</w:t>
            </w:r>
            <w:r w:rsidR="00AD776E" w:rsidRPr="0061583E">
              <w:rPr>
                <w:rFonts w:cstheme="minorHAnsi"/>
                <w:sz w:val="20"/>
                <w:szCs w:val="20"/>
              </w:rPr>
              <w:t>ing</w:t>
            </w:r>
            <w:r w:rsidRPr="0061583E">
              <w:rPr>
                <w:rFonts w:cstheme="minorHAnsi"/>
                <w:sz w:val="20"/>
                <w:szCs w:val="20"/>
              </w:rPr>
              <w:t xml:space="preserve"> </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BC6D28" w:rsidRPr="00C12736" w:rsidRDefault="00BC6D28" w:rsidP="00C12736">
            <w:pPr>
              <w:jc w:val="center"/>
              <w:rPr>
                <w:rFonts w:cstheme="minorHAnsi"/>
                <w:color w:val="984806" w:themeColor="accent6" w:themeShade="80"/>
                <w:sz w:val="20"/>
                <w:szCs w:val="20"/>
              </w:rPr>
            </w:pPr>
            <w:r w:rsidRPr="00C12736">
              <w:rPr>
                <w:rFonts w:cstheme="minorHAnsi"/>
                <w:sz w:val="20"/>
                <w:szCs w:val="20"/>
              </w:rPr>
              <w:t>O</w:t>
            </w:r>
            <w:r w:rsidR="00122312" w:rsidRPr="00C12736">
              <w:rPr>
                <w:rFonts w:cstheme="minorHAnsi"/>
                <w:sz w:val="20"/>
                <w:szCs w:val="20"/>
              </w:rPr>
              <w:t xml:space="preserve">n the </w:t>
            </w:r>
            <w:r w:rsidRPr="00C12736">
              <w:rPr>
                <w:rFonts w:cstheme="minorHAnsi"/>
                <w:sz w:val="20"/>
                <w:szCs w:val="20"/>
              </w:rPr>
              <w:t>Moon</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22312" w:rsidRPr="00BD41EB" w:rsidRDefault="0074791A" w:rsidP="002E7071">
            <w:pPr>
              <w:jc w:val="center"/>
              <w:rPr>
                <w:rFonts w:cstheme="minorHAnsi"/>
                <w:color w:val="FF0000"/>
                <w:sz w:val="20"/>
                <w:szCs w:val="20"/>
              </w:rPr>
            </w:pPr>
            <w:r w:rsidRPr="0075058C">
              <w:rPr>
                <w:rFonts w:cstheme="minorHAnsi"/>
                <w:sz w:val="20"/>
                <w:szCs w:val="20"/>
              </w:rPr>
              <w:t>Sun trap</w:t>
            </w:r>
          </w:p>
        </w:tc>
      </w:tr>
      <w:tr w:rsidR="00761D32" w:rsidRPr="00E675A8" w:rsidTr="00BD41E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D41E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D41E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BD41EB"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BD41EB" w:rsidRDefault="00761D32" w:rsidP="009B5270">
            <w:pPr>
              <w:jc w:val="center"/>
              <w:rPr>
                <w:rFonts w:cstheme="minorHAnsi"/>
                <w:color w:val="FF0000"/>
                <w:sz w:val="20"/>
                <w:szCs w:val="20"/>
              </w:rPr>
            </w:pPr>
          </w:p>
        </w:tc>
      </w:tr>
      <w:tr w:rsidR="001D6F63" w:rsidRPr="00E675A8" w:rsidTr="0086664B">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1D6F63" w:rsidRDefault="001D6F63"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1D6F63" w:rsidRPr="003C7537" w:rsidRDefault="001D6F63"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D6F63" w:rsidRPr="00E675A8" w:rsidRDefault="001D6F63" w:rsidP="009B5270">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D6F63" w:rsidRPr="00BD41EB" w:rsidRDefault="001D6F63" w:rsidP="009B5270">
            <w:pPr>
              <w:jc w:val="center"/>
              <w:rPr>
                <w:rFonts w:cstheme="minorHAnsi"/>
                <w:color w:val="FF0000"/>
                <w:sz w:val="20"/>
                <w:szCs w:val="20"/>
              </w:rPr>
            </w:pPr>
            <w:r w:rsidRPr="00DE41F8">
              <w:rPr>
                <w:rFonts w:cstheme="minorHAnsi"/>
                <w:sz w:val="20"/>
                <w:szCs w:val="20"/>
              </w:rPr>
              <w:t>Caving</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D6F63" w:rsidRPr="00BD41EB" w:rsidRDefault="001D6F63" w:rsidP="009B5270">
            <w:pPr>
              <w:jc w:val="center"/>
              <w:rPr>
                <w:rFonts w:cstheme="minorHAnsi"/>
                <w:color w:val="FF0000"/>
                <w:sz w:val="20"/>
                <w:szCs w:val="20"/>
              </w:rPr>
            </w:pPr>
            <w:r w:rsidRPr="00B2453B">
              <w:rPr>
                <w:rFonts w:cstheme="minorHAnsi"/>
                <w:sz w:val="20"/>
                <w:szCs w:val="20"/>
              </w:rPr>
              <w:t>D</w:t>
            </w:r>
            <w:r w:rsidR="006D6C58" w:rsidRPr="00B2453B">
              <w:rPr>
                <w:rFonts w:cstheme="minorHAnsi"/>
                <w:sz w:val="20"/>
                <w:szCs w:val="20"/>
              </w:rPr>
              <w:t>ifferent weight</w:t>
            </w:r>
            <w:r w:rsidRPr="00B2453B">
              <w:rPr>
                <w:rFonts w:cstheme="minorHAnsi"/>
                <w:sz w:val="20"/>
                <w:szCs w:val="20"/>
              </w:rPr>
              <w:t>?</w:t>
            </w:r>
          </w:p>
        </w:tc>
        <w:tc>
          <w:tcPr>
            <w:tcW w:w="4878" w:type="dxa"/>
            <w:gridSpan w:val="2"/>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1D6F63" w:rsidRPr="00BD41EB" w:rsidRDefault="006D6C58" w:rsidP="009B5270">
            <w:pPr>
              <w:jc w:val="center"/>
              <w:rPr>
                <w:rFonts w:cstheme="minorHAnsi"/>
                <w:color w:val="FF0000"/>
                <w:sz w:val="20"/>
                <w:szCs w:val="20"/>
              </w:rPr>
            </w:pPr>
            <w:r w:rsidRPr="00B259E6">
              <w:rPr>
                <w:rFonts w:cstheme="minorHAnsi"/>
                <w:sz w:val="20"/>
                <w:szCs w:val="20"/>
              </w:rPr>
              <w:t>Modelling gravity</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4407"/>
        <w:gridCol w:w="5517"/>
      </w:tblGrid>
      <w:tr w:rsidR="008B7FAD" w:rsidTr="008B7FAD">
        <w:tc>
          <w:tcPr>
            <w:tcW w:w="10362" w:type="dxa"/>
            <w:gridSpan w:val="3"/>
          </w:tcPr>
          <w:p w:rsidR="008B7FAD" w:rsidRDefault="008B7FAD" w:rsidP="00EF1605">
            <w:pPr>
              <w:spacing w:after="120"/>
              <w:rPr>
                <w:sz w:val="20"/>
              </w:rPr>
            </w:pPr>
            <w:r>
              <w:rPr>
                <w:sz w:val="20"/>
              </w:rPr>
              <w:t>Key:</w:t>
            </w:r>
          </w:p>
        </w:tc>
      </w:tr>
      <w:tr w:rsidR="008B7FAD" w:rsidTr="008B7FAD">
        <w:trPr>
          <w:gridAfter w:val="1"/>
          <w:wAfter w:w="5517" w:type="dxa"/>
        </w:trPr>
        <w:tc>
          <w:tcPr>
            <w:tcW w:w="438" w:type="dxa"/>
            <w:vAlign w:val="center"/>
          </w:tcPr>
          <w:p w:rsidR="008B7FAD" w:rsidRDefault="008B7FAD" w:rsidP="00EF1605">
            <w:pPr>
              <w:jc w:val="center"/>
              <w:rPr>
                <w:sz w:val="20"/>
              </w:rPr>
            </w:pPr>
            <w:r>
              <w:rPr>
                <w:noProof/>
                <w:sz w:val="20"/>
                <w:lang w:eastAsia="en-GB"/>
              </w:rPr>
              <mc:AlternateContent>
                <mc:Choice Requires="wps">
                  <w:drawing>
                    <wp:inline distT="0" distB="0" distL="0" distR="0" wp14:anchorId="11F5A352" wp14:editId="178749B2">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8B7FAD" w:rsidRPr="00620AFF" w:rsidRDefault="008B7FAD" w:rsidP="008B7FAD">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1F5A352" id="Text Box 224"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" fillcolor="#5f497a [2407]" stroked="f" strokeweight=".5pt">
                      <v:textbox style="mso-fit-shape-to-text:t" inset="1mm,1mm,1mm,1mm">
                        <w:txbxContent>
                          <w:p w:rsidR="008B7FAD" w:rsidRPr="00620AFF" w:rsidRDefault="008B7FAD" w:rsidP="008B7FAD">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8B7FAD" w:rsidRDefault="008B7FAD" w:rsidP="00EF1605">
            <w:pPr>
              <w:rPr>
                <w:sz w:val="20"/>
              </w:rPr>
            </w:pPr>
            <w:r>
              <w:rPr>
                <w:sz w:val="20"/>
              </w:rPr>
              <w:t>Bridge to later stages of learning</w:t>
            </w:r>
          </w:p>
        </w:tc>
      </w:tr>
    </w:tbl>
    <w:p w:rsidR="00761D32" w:rsidRDefault="00761D32" w:rsidP="00761D32">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6B2A5C" w:rsidRPr="008B4BCE" w:rsidRDefault="006B2A5C" w:rsidP="006B2A5C">
      <w:pPr>
        <w:spacing w:after="180"/>
        <w:rPr>
          <w:i/>
        </w:rPr>
      </w:pPr>
      <w:r w:rsidRPr="008B4BCE">
        <w:rPr>
          <w:i/>
        </w:rPr>
        <w:t>Gravity</w:t>
      </w:r>
    </w:p>
    <w:p w:rsidR="006B2A5C" w:rsidRPr="003512AA" w:rsidRDefault="006B2A5C" w:rsidP="006B2A5C">
      <w:pPr>
        <w:spacing w:after="180"/>
      </w:pPr>
      <w:r w:rsidRPr="003512AA">
        <w:t xml:space="preserve">All objects are attracted to the centre of the Earth by the force of gravity, so an object that is free to fall moves towards the Earth. So, at all locations on Earth, our perception of 'down' is always towards the centre of the Earth. Gravity is an example of a force that can act between two objects even though they are not touching. </w:t>
      </w:r>
      <w:r>
        <w:t>(Gravity is an attractive force between all objects with mass).</w:t>
      </w:r>
      <w:r w:rsidRPr="003512AA">
        <w:t xml:space="preserve"> </w:t>
      </w:r>
    </w:p>
    <w:p w:rsidR="006B2A5C" w:rsidRPr="00CE1D92" w:rsidRDefault="006B2A5C" w:rsidP="006B2A5C">
      <w:pPr>
        <w:spacing w:after="180"/>
      </w:pPr>
      <w:r w:rsidRPr="00CE1D92">
        <w:t xml:space="preserve">Close to the Moon, the nearest massive object is the </w:t>
      </w:r>
      <w:r w:rsidR="00A804D1">
        <w:t>M</w:t>
      </w:r>
      <w:r w:rsidRPr="00CE1D92">
        <w:t>oon itself.</w:t>
      </w:r>
      <w:r>
        <w:t xml:space="preserve"> </w:t>
      </w:r>
      <w:r w:rsidRPr="00CE1D92">
        <w:t xml:space="preserve">All objects on or near the </w:t>
      </w:r>
      <w:r w:rsidR="00A804D1">
        <w:t>M</w:t>
      </w:r>
      <w:r w:rsidRPr="00CE1D92">
        <w:t xml:space="preserve">oon are attracted to it by the force of gravity, and 'down' is towards the centre of the </w:t>
      </w:r>
      <w:r w:rsidR="00A804D1">
        <w:t>M</w:t>
      </w:r>
      <w:r w:rsidRPr="00CE1D92">
        <w:t>oon.</w:t>
      </w:r>
      <w:r>
        <w:t xml:space="preserve"> </w:t>
      </w:r>
      <w:r w:rsidRPr="00CE1D92">
        <w:t>Similarly, near a planet …</w:t>
      </w:r>
      <w:r>
        <w:t xml:space="preserve"> </w:t>
      </w:r>
    </w:p>
    <w:p w:rsidR="006B2A5C" w:rsidRPr="003512AA" w:rsidRDefault="006B2A5C" w:rsidP="006B2A5C">
      <w:pPr>
        <w:spacing w:after="180"/>
      </w:pPr>
      <w:r>
        <w:t xml:space="preserve">The greater the mass of a planet, the bigger its gravitational attraction. The gravitational attraction of the Sun is greater than that of any planet because it has more mass. </w:t>
      </w:r>
    </w:p>
    <w:p w:rsidR="006B2A5C" w:rsidRDefault="006B2A5C" w:rsidP="006B2A5C">
      <w:pPr>
        <w:spacing w:after="180"/>
      </w:pPr>
      <w:r w:rsidRPr="00CE1D92">
        <w:t>The gravitational force between two objects gets weaker as they (their centres of mass) get further apart.</w:t>
      </w:r>
      <w:r>
        <w:t xml:space="preserve"> </w:t>
      </w:r>
      <w:r w:rsidRPr="00CE1D92">
        <w:t xml:space="preserve">This weakening is gradual and there is </w:t>
      </w:r>
      <w:r w:rsidRPr="00CE1D92">
        <w:rPr>
          <w:i/>
        </w:rPr>
        <w:t>no</w:t>
      </w:r>
      <w:r w:rsidRPr="00CE1D92">
        <w:t xml:space="preserve"> sudden cut-off beyond which the force ceases to act.</w:t>
      </w:r>
      <w:r>
        <w:t xml:space="preserve"> The force of gravity from planets and other astronomical bodies is felt, albeit weakly, in space.</w:t>
      </w:r>
      <w:r w:rsidRPr="008B4BCE">
        <w:t xml:space="preserve"> </w:t>
      </w:r>
      <w:r>
        <w:t>Planets orbit the Sun and moons orbit planets because of the force of gravity.</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0C6B22" w:rsidRDefault="004D5611" w:rsidP="00F50436">
      <w:pPr>
        <w:spacing w:after="180"/>
      </w:pPr>
      <w:r>
        <w:t xml:space="preserve">Gravity is often covered at schools </w:t>
      </w:r>
      <w:r w:rsidR="00D34DA5">
        <w:t>with</w:t>
      </w:r>
      <w:r>
        <w:t xml:space="preserve">in topics about forces </w:t>
      </w:r>
      <w:r w:rsidR="00D34DA5">
        <w:t>and this</w:t>
      </w:r>
      <w:r>
        <w:t xml:space="preserve"> can limit students’ understanding of gravity in relation to the Earth and the Solar System </w:t>
      </w:r>
      <w:r>
        <w:fldChar w:fldCharType="begin"/>
      </w:r>
      <w:r>
        <w:instrText xml:space="preserve"> ADDIN EN.CITE &lt;EndNote&gt;&lt;Cite&gt;&lt;Author&gt;Lelliott&lt;/Author&gt;&lt;Year&gt;2009&lt;/Year&gt;&lt;IDText&gt;Big Ideas: A review of astronomy education research 1974-2008&lt;/IDText&gt;&lt;DisplayText&gt;(Lelliott and Rollnick, 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format="utc"&gt;1536741459&lt;/last-updated-date&gt;&lt;electronic-resource-num&gt;10.1080/09500690903214546&lt;/electronic-resource-num&gt;&lt;volume&gt;32:13&lt;/volume&gt;&lt;/record&gt;&lt;/Cite&gt;&lt;/EndNote&gt;</w:instrText>
      </w:r>
      <w:r>
        <w:fldChar w:fldCharType="separate"/>
      </w:r>
      <w:r>
        <w:rPr>
          <w:noProof/>
        </w:rPr>
        <w:t>(Lelliott and Rollnick, 2009)</w:t>
      </w:r>
      <w:r>
        <w:fldChar w:fldCharType="end"/>
      </w:r>
      <w:r>
        <w:t xml:space="preserve">. </w:t>
      </w:r>
    </w:p>
    <w:p w:rsidR="001E15AF" w:rsidRDefault="001E15AF" w:rsidP="001E15AF">
      <w:pPr>
        <w:spacing w:after="180"/>
      </w:pPr>
      <w:r>
        <w:t xml:space="preserve">It has been found that students do not always think that a force is needed to make something fall </w:t>
      </w:r>
      <w:r>
        <w:fldChar w:fldCharType="begin">
          <w:fldData xml:space="preserve">PEVuZE5vdGU+PENpdGU+PEF1dGhvcj5TdGVhZDwvQXV0aG9yPjxZZWFyPjE5ODA8L1llYXI+PElE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</w:fldData>
        </w:fldChar>
      </w:r>
      <w:r>
        <w:instrText xml:space="preserve"> ADDIN EN.CITE </w:instrText>
      </w:r>
      <w:r>
        <w:fldChar w:fldCharType="begin">
          <w:fldData xml:space="preserve">PEVuZE5vdGU+PENpdGU+PEF1dGhvcj5TdGVhZDwvQXV0aG9yPjxZZWFyPjE5ODA8L1llYXI+PElE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</w:fldData>
        </w:fldChar>
      </w:r>
      <w:r>
        <w:instrText xml:space="preserve"> ADDIN EN.CITE.DATA </w:instrText>
      </w:r>
      <w:r>
        <w:fldChar w:fldCharType="end"/>
      </w:r>
      <w:r>
        <w:fldChar w:fldCharType="separate"/>
      </w:r>
      <w:r>
        <w:rPr>
          <w:noProof/>
        </w:rPr>
        <w:t>(Stead and Osborne, 1980; Ruggiero et al., 1985; Driver et al., 1994)</w:t>
      </w:r>
      <w:r>
        <w:fldChar w:fldCharType="end"/>
      </w:r>
      <w:r>
        <w:t xml:space="preserve">. Another common misunderstanding is that if an object is not moving, there is no force acting on it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(Driver et al., 1994)</w:t>
      </w:r>
      <w:r>
        <w:fldChar w:fldCharType="end"/>
      </w:r>
      <w:r>
        <w:t>.</w:t>
      </w:r>
    </w:p>
    <w:p w:rsidR="004D5611" w:rsidRDefault="00CE3A19" w:rsidP="00F50436">
      <w:pPr>
        <w:spacing w:after="180"/>
      </w:pPr>
      <w:r>
        <w:rPr>
          <w:noProof/>
          <w:lang w:eastAsia="en-GB"/>
        </w:rPr>
        <w:drawing>
          <wp:anchor distT="0" distB="0" distL="114300" distR="114300" simplePos="0" relativeHeight="251708416" behindDoc="0" locked="0" layoutInCell="1" allowOverlap="1">
            <wp:simplePos x="0" y="0"/>
            <wp:positionH relativeFrom="column">
              <wp:posOffset>5737467</wp:posOffset>
            </wp:positionH>
            <wp:positionV relativeFrom="paragraph">
              <wp:posOffset>710225</wp:posOffset>
            </wp:positionV>
            <wp:extent cx="3097530" cy="989330"/>
            <wp:effectExtent l="0" t="0" r="762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7530" cy="989330"/>
                    </a:xfrm>
                    <a:prstGeom prst="rect">
                      <a:avLst/>
                    </a:prstGeom>
                    <a:noFill/>
                  </pic:spPr>
                </pic:pic>
              </a:graphicData>
            </a:graphic>
            <wp14:sizeRelH relativeFrom="margin">
              <wp14:pctWidth>0</wp14:pctWidth>
            </wp14:sizeRelH>
            <wp14:sizeRelV relativeFrom="margin">
              <wp14:pctHeight>0</wp14:pctHeight>
            </wp14:sizeRelV>
          </wp:anchor>
        </w:drawing>
      </w:r>
      <w:r w:rsidR="00D34DA5">
        <w:t xml:space="preserve">A </w:t>
      </w:r>
      <w:r w:rsidR="00A47C76">
        <w:t>widespread</w:t>
      </w:r>
      <w:r w:rsidR="00D34DA5">
        <w:t xml:space="preserve"> view </w:t>
      </w:r>
      <w:r w:rsidR="003C390F">
        <w:t xml:space="preserve">of gravity </w:t>
      </w:r>
      <w:r w:rsidR="000C6B22">
        <w:t>amongst 11-to-17-year-ol</w:t>
      </w:r>
      <w:r w:rsidR="003C390F">
        <w:t>ds,</w:t>
      </w:r>
      <w:r w:rsidR="00D34DA5">
        <w:t xml:space="preserve"> is that it is a </w:t>
      </w:r>
      <w:r w:rsidR="00A33B6E">
        <w:t>‘</w:t>
      </w:r>
      <w:r w:rsidR="00D34DA5">
        <w:t>holding</w:t>
      </w:r>
      <w:r w:rsidR="00A33B6E">
        <w:t>’</w:t>
      </w:r>
      <w:r w:rsidR="00D34DA5">
        <w:t xml:space="preserve"> force</w:t>
      </w:r>
      <w:r w:rsidR="00A33B6E">
        <w:t xml:space="preserve"> rather than a pulling force</w:t>
      </w:r>
      <w:r w:rsidR="008A2E5C">
        <w:t>. This</w:t>
      </w:r>
      <w:r w:rsidR="000C6B22">
        <w:t xml:space="preserve"> </w:t>
      </w:r>
      <w:r w:rsidR="003C390F">
        <w:t xml:space="preserve">thinking </w:t>
      </w:r>
      <w:r w:rsidR="000C6B22">
        <w:t xml:space="preserve">is bound up with the idea </w:t>
      </w:r>
      <w:r w:rsidR="003C390F">
        <w:t>that</w:t>
      </w:r>
      <w:r w:rsidR="000C6B22">
        <w:t xml:space="preserve"> gravity </w:t>
      </w:r>
      <w:r w:rsidR="003C390F">
        <w:t>is</w:t>
      </w:r>
      <w:r w:rsidR="000C6B22">
        <w:t xml:space="preserve"> linked to the atmosphere, </w:t>
      </w:r>
      <w:r w:rsidR="003C390F">
        <w:t xml:space="preserve">and with air pressing </w:t>
      </w:r>
      <w:r w:rsidR="000C6B22">
        <w:t xml:space="preserve">down to stop things floating away </w:t>
      </w:r>
      <w:r w:rsidR="000C6B22">
        <w:fldChar w:fldCharType="begin"/>
      </w:r>
      <w:r w:rsidR="000C6B22">
        <w:instrText xml:space="preserve"> ADDIN EN.CITE &lt;EndNote&gt;&lt;Cite&gt;&lt;Author&gt;Stead&lt;/Author&gt;&lt;Year&gt;1980&lt;/Year&gt;&lt;IDText&gt;Gravity&lt;/IDText&gt;&lt;DisplayText&gt;(Stead and Osborne, 1980; Driver et al., 1994)&lt;/DisplayText&gt;&lt;record&gt;&lt;titles&gt;&lt;title&gt;Gravity&lt;/title&gt;&lt;/titles&gt;&lt;contributors&gt;&lt;authors&gt;&lt;author&gt;Stead,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0C6B22">
        <w:fldChar w:fldCharType="separate"/>
      </w:r>
      <w:r w:rsidR="000C6B22">
        <w:rPr>
          <w:noProof/>
        </w:rPr>
        <w:t>(Stead and Osborne, 1980; Driver et al., 1994)</w:t>
      </w:r>
      <w:r w:rsidR="000C6B22">
        <w:fldChar w:fldCharType="end"/>
      </w:r>
      <w:r w:rsidR="00D34DA5">
        <w:t xml:space="preserve">. </w:t>
      </w:r>
      <w:r w:rsidR="00A47C76">
        <w:t xml:space="preserve">This can lead to the </w:t>
      </w:r>
      <w:r w:rsidR="00A26403">
        <w:t>misunderstanding</w:t>
      </w:r>
      <w:r w:rsidR="00A47C76">
        <w:t xml:space="preserve"> that there must be air for there to be gravity</w:t>
      </w:r>
      <w:r w:rsidR="003C390F">
        <w:t>. This</w:t>
      </w:r>
      <w:r w:rsidR="00A47C76">
        <w:t xml:space="preserve"> has implications for thinking about gravity acting in space, on other planets and on the Moon.</w:t>
      </w:r>
    </w:p>
    <w:p w:rsidR="00B270F5" w:rsidRDefault="003C390F" w:rsidP="00CE3A19">
      <w:pPr>
        <w:spacing w:after="180"/>
      </w:pPr>
      <w:r>
        <w:t xml:space="preserve">At age twelve </w:t>
      </w:r>
      <w:r>
        <w:fldChar w:fldCharType="begin"/>
      </w:r>
      <w:r>
        <w:instrText xml:space="preserve"> ADDIN EN.CITE &lt;EndNote&gt;&lt;Cite&gt;&lt;Author&gt;Nussbaum&lt;/Author&gt;&lt;Year&gt;1985&lt;/Year&gt;&lt;IDText&gt;The Earth as a cosmic body&lt;/IDText&gt;&lt;DisplayText&gt;(Nussbaum, 1985)&lt;/DisplayText&gt;&lt;record&gt;&lt;titles&gt;&lt;title&gt;The Earth as a cosmic body&lt;/title&gt;&lt;secondary-title&gt;Children&amp;apos;s Ideas In Science&lt;/secondary-title&gt;&lt;/titles&gt;&lt;pages&gt;170-192&lt;/pages&gt;&lt;contributors&gt;&lt;authors&gt;&lt;author&gt;Nussbaum, Joseph&lt;/author&gt;&lt;/authors&gt;&lt;/contributors&gt;&lt;section&gt;9&lt;/section&gt;&lt;added-date format="utc"&gt;1536650672&lt;/added-date&gt;&lt;pub-location&gt;Milton Keynes&lt;/pub-location&gt;&lt;ref-type name="Book Section"&gt;5&lt;/ref-type&gt;&lt;dates&gt;&lt;year&gt;1985&lt;/year&gt;&lt;/dates&gt;&lt;rec-number&gt;40&lt;/rec-number&gt;&lt;publisher&gt;Open University Press&lt;/publisher&gt;&lt;last-updated-date format="utc"&gt;1536741498&lt;/last-updated-date&gt;&lt;contributors&gt;&lt;secondary-authors&gt;&lt;author&gt;Driver,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Nussbaum (1985)</w:t>
      </w:r>
      <w:r>
        <w:fldChar w:fldCharType="end"/>
      </w:r>
      <w:r>
        <w:t xml:space="preserve"> found most students hold the idea that there is an absolute ‘down’ that is independent of the Earth. He also found that by age fourteen most students believe gravity pulls towards either the surface </w:t>
      </w:r>
      <w:r w:rsidR="00E2778F">
        <w:t xml:space="preserve">of the Earth </w:t>
      </w:r>
      <w:r>
        <w:t xml:space="preserve">or </w:t>
      </w:r>
      <w:r w:rsidR="00E2778F">
        <w:t>towards its</w:t>
      </w:r>
      <w:r>
        <w:t xml:space="preserve"> centre. At sixteen </w:t>
      </w:r>
      <w:r w:rsidR="00F50436">
        <w:t xml:space="preserve">just 20% of </w:t>
      </w:r>
      <w:r>
        <w:t xml:space="preserve">students </w:t>
      </w:r>
      <w:r w:rsidR="00F50436">
        <w:t xml:space="preserve">hold the accepted science view that gravity pulls objects towards the </w:t>
      </w:r>
      <w:r w:rsidR="00F50436" w:rsidRPr="00E3081E">
        <w:rPr>
          <w:i/>
        </w:rPr>
        <w:t>centre</w:t>
      </w:r>
      <w:r w:rsidR="00A47C76">
        <w:t xml:space="preserve"> of the Earth</w:t>
      </w:r>
      <w:r>
        <w:t>. Most other</w:t>
      </w:r>
      <w:r w:rsidR="00B270F5">
        <w:t xml:space="preserve"> </w:t>
      </w:r>
      <w:r>
        <w:t>s</w:t>
      </w:r>
      <w:r w:rsidR="00B270F5">
        <w:t>tudents</w:t>
      </w:r>
      <w:r>
        <w:t xml:space="preserve"> say gravity acts </w:t>
      </w:r>
      <w:r w:rsidR="00A47C76">
        <w:t xml:space="preserve">towards the </w:t>
      </w:r>
      <w:r w:rsidR="00A47C76" w:rsidRPr="00A47C76">
        <w:rPr>
          <w:i/>
        </w:rPr>
        <w:t>surface</w:t>
      </w:r>
      <w:r w:rsidR="00A26403">
        <w:t xml:space="preserve"> </w:t>
      </w:r>
      <w:r w:rsidR="00164B98">
        <w:t>(</w:t>
      </w:r>
      <w:r>
        <w:fldChar w:fldCharType="begin"/>
      </w:r>
      <w:r>
        <w:instrText xml:space="preserve"> ADDIN EN.CITE &lt;EndNote&gt;&lt;Cite&gt;&lt;Author&gt;Baxter&lt;/Author&gt;&lt;Year&gt;1989&lt;/Year&gt;&lt;IDText&gt;Children&amp;apos;s understanding of familiar astronomical events&lt;/IDText&gt;&lt;DisplayText&gt;(Baxter, 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format="utc"&gt;1536652168&lt;/added-date&gt;&lt;ref-type name="Journal Article"&gt;17&lt;/ref-type&gt;&lt;dates&gt;&lt;year&gt;1989&lt;/year&gt;&lt;/dates&gt;&lt;rec-number&gt;41&lt;/rec-number&gt;&lt;last-updated-date format="utc"&gt;1536652257&lt;/last-updated-date&gt;&lt;volume&gt;11 (Special Issue)&lt;/volume&gt;&lt;/record&gt;&lt;/Cite&gt;&lt;/EndNote&gt;</w:instrText>
      </w:r>
      <w:r>
        <w:fldChar w:fldCharType="separate"/>
      </w:r>
      <w:r>
        <w:rPr>
          <w:noProof/>
        </w:rPr>
        <w:t>Baxter</w:t>
      </w:r>
      <w:r w:rsidR="00164B98">
        <w:rPr>
          <w:noProof/>
        </w:rPr>
        <w:t>,</w:t>
      </w:r>
      <w:r>
        <w:rPr>
          <w:noProof/>
        </w:rPr>
        <w:t xml:space="preserve"> 1989)</w:t>
      </w:r>
      <w:r>
        <w:fldChar w:fldCharType="end"/>
      </w:r>
      <w:r w:rsidR="00164B98">
        <w:t>.</w:t>
      </w:r>
      <w:r w:rsidR="00CE3A19">
        <w:t xml:space="preserve"> </w:t>
      </w:r>
    </w:p>
    <w:p w:rsidR="00CE3A19" w:rsidRDefault="00CE3A19" w:rsidP="00CE3A19">
      <w:pPr>
        <w:spacing w:after="180"/>
      </w:pPr>
      <w:r>
        <w:lastRenderedPageBreak/>
        <w:t xml:space="preserve">A small minority of students describe gravity as ‘holding us vertical’ </w:t>
      </w:r>
      <w:r>
        <w:fldChar w:fldCharType="begin"/>
      </w:r>
      <w:r>
        <w:instrText xml:space="preserve"> ADDIN EN.CITE &lt;EndNote&gt;&lt;Cite&gt;&lt;Author&gt;Stead&lt;/Author&gt;&lt;Year&gt;1980&lt;/Year&gt;&lt;IDText&gt;Gravity&lt;/IDText&gt;&lt;DisplayText&gt;(Stead and Osborne, 1980; Driver et al., 1994)&lt;/DisplayText&gt;&lt;record&gt;&lt;titles&gt;&lt;title&gt;Gravity&lt;/title&gt;&lt;/titles&gt;&lt;contributors&gt;&lt;authors&gt;&lt;author&gt;Stead,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(Stead and Osborne, 1980; Driver et al., 1994)</w:t>
      </w:r>
      <w:r>
        <w:fldChar w:fldCharType="end"/>
      </w:r>
      <w:r>
        <w:t>.</w:t>
      </w:r>
    </w:p>
    <w:p w:rsidR="00A1457A" w:rsidRDefault="00597BBD" w:rsidP="00F50436">
      <w:pPr>
        <w:spacing w:after="180"/>
      </w:pPr>
      <w:r>
        <w:t>It was found, in a</w:t>
      </w:r>
      <w:r w:rsidR="00C36C27">
        <w:t xml:space="preserve"> study of what students </w:t>
      </w:r>
      <w:r>
        <w:t>understand</w:t>
      </w:r>
      <w:r w:rsidR="00E5232D">
        <w:t xml:space="preserve"> </w:t>
      </w:r>
      <w:r w:rsidR="00C36C27">
        <w:t xml:space="preserve">about </w:t>
      </w:r>
      <w:r>
        <w:t xml:space="preserve">how </w:t>
      </w:r>
      <w:r w:rsidR="00C36C27">
        <w:t xml:space="preserve">gravity </w:t>
      </w:r>
      <w:r>
        <w:t xml:space="preserve">changes away </w:t>
      </w:r>
      <w:r w:rsidR="00C36C27">
        <w:t>from the</w:t>
      </w:r>
      <w:r w:rsidR="00A33B6E">
        <w:t xml:space="preserve"> surface of the Earth</w:t>
      </w:r>
      <w:r w:rsidR="00C36C27">
        <w:t>,</w:t>
      </w:r>
      <w:r w:rsidR="003C16D9">
        <w:t xml:space="preserve"> </w:t>
      </w:r>
      <w:r>
        <w:t xml:space="preserve">that </w:t>
      </w:r>
      <w:r w:rsidR="003C16D9">
        <w:t xml:space="preserve">a third </w:t>
      </w:r>
      <w:r w:rsidR="00C36C27">
        <w:t xml:space="preserve">of 14-year-olds (n=257) </w:t>
      </w:r>
      <w:r>
        <w:t>think</w:t>
      </w:r>
      <w:r w:rsidR="00E5232D">
        <w:t xml:space="preserve"> </w:t>
      </w:r>
      <w:r w:rsidR="003C16D9">
        <w:t xml:space="preserve">that gravity decreases with height, </w:t>
      </w:r>
      <w:r>
        <w:t>and</w:t>
      </w:r>
      <w:r w:rsidR="003C16D9">
        <w:t xml:space="preserve"> </w:t>
      </w:r>
      <w:r w:rsidR="00C36C27">
        <w:t>many</w:t>
      </w:r>
      <w:r w:rsidR="00E36051">
        <w:t xml:space="preserve"> </w:t>
      </w:r>
      <w:r w:rsidR="003C16D9">
        <w:t>th</w:t>
      </w:r>
      <w:r w:rsidR="00E5232D">
        <w:t>ink</w:t>
      </w:r>
      <w:r w:rsidR="003C16D9">
        <w:t xml:space="preserve"> it decreases far </w:t>
      </w:r>
      <w:r w:rsidR="00C36C27">
        <w:t>more quickly</w:t>
      </w:r>
      <w:r w:rsidR="003C16D9">
        <w:t xml:space="preserve"> than it actually does. Another third of the</w:t>
      </w:r>
      <w:r w:rsidR="007F5BA1">
        <w:t>se</w:t>
      </w:r>
      <w:r w:rsidR="003C16D9">
        <w:t xml:space="preserve"> 14-year-olds th</w:t>
      </w:r>
      <w:r w:rsidR="00C36C27">
        <w:t>ink</w:t>
      </w:r>
      <w:r w:rsidR="003C16D9">
        <w:t xml:space="preserve"> </w:t>
      </w:r>
      <w:r w:rsidR="00E5232D">
        <w:t xml:space="preserve">that </w:t>
      </w:r>
      <w:r w:rsidR="003C16D9">
        <w:t xml:space="preserve">gravity </w:t>
      </w:r>
      <w:r w:rsidR="003C16D9" w:rsidRPr="00A162F5">
        <w:rPr>
          <w:i/>
        </w:rPr>
        <w:t>increase</w:t>
      </w:r>
      <w:r w:rsidR="00C36C27" w:rsidRPr="00A162F5">
        <w:rPr>
          <w:i/>
        </w:rPr>
        <w:t>s</w:t>
      </w:r>
      <w:r w:rsidR="003C16D9">
        <w:t xml:space="preserve"> with height</w:t>
      </w:r>
      <w:r w:rsidR="00C36C27">
        <w:t xml:space="preserve"> (</w:t>
      </w:r>
      <w:r w:rsidR="00C36C27">
        <w:fldChar w:fldCharType="begin"/>
      </w:r>
      <w:r w:rsidR="00C36C27">
        <w:instrText xml:space="preserve"> ADDIN EN.CITE &lt;EndNote&gt;&lt;Cite&gt;&lt;Author&gt;Stead&lt;/Author&gt;&lt;Year&gt;1980&lt;/Year&gt;&lt;IDText&gt;Gravity&lt;/IDText&gt;&lt;DisplayText&gt;(Stead and Osborne, 1980)&lt;/DisplayText&gt;&lt;record&gt;&lt;titles&gt;&lt;title&gt;Gravity&lt;/title&gt;&lt;/titles&gt;&lt;contributors&gt;&lt;authors&gt;&lt;author&gt;Stead,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format="utc"&gt;1537263299&lt;/last-updated-date&gt;&lt;/record&gt;&lt;/Cite&gt;&lt;/EndNote&gt;</w:instrText>
      </w:r>
      <w:r w:rsidR="00C36C27">
        <w:fldChar w:fldCharType="separate"/>
      </w:r>
      <w:r w:rsidR="00C36C27">
        <w:rPr>
          <w:noProof/>
        </w:rPr>
        <w:t>Stead and Osborne, 1980)</w:t>
      </w:r>
      <w:r w:rsidR="00C36C27">
        <w:fldChar w:fldCharType="end"/>
      </w:r>
      <w:r w:rsidR="003C16D9">
        <w:t xml:space="preserve">. </w:t>
      </w:r>
      <w:r w:rsidR="00E36051">
        <w:t xml:space="preserve">Here </w:t>
      </w:r>
      <w:r w:rsidR="00A45BE0">
        <w:t>students</w:t>
      </w:r>
      <w:bookmarkStart w:id="0" w:name="_GoBack"/>
      <w:bookmarkEnd w:id="0"/>
      <w:r w:rsidR="003C16D9">
        <w:t xml:space="preserve"> may be confusing the force of gravity with </w:t>
      </w:r>
      <w:r w:rsidR="003D3A1E">
        <w:t xml:space="preserve">the store of gravitational energy, </w:t>
      </w:r>
      <w:r w:rsidR="00E36051">
        <w:t>which</w:t>
      </w:r>
      <w:r w:rsidR="003D3A1E">
        <w:t xml:space="preserve"> does increase with height. Interestingly </w:t>
      </w:r>
      <w:r w:rsidR="00C36C27">
        <w:t xml:space="preserve">many of </w:t>
      </w:r>
      <w:r w:rsidR="003D3A1E">
        <w:t>these students th</w:t>
      </w:r>
      <w:r w:rsidR="00A162F5">
        <w:t>ink</w:t>
      </w:r>
      <w:r w:rsidR="003D3A1E">
        <w:t xml:space="preserve"> </w:t>
      </w:r>
      <w:r w:rsidR="00E36051">
        <w:t>that gravity only increase</w:t>
      </w:r>
      <w:r w:rsidR="00E5232D">
        <w:t>s</w:t>
      </w:r>
      <w:r w:rsidR="00E36051">
        <w:t xml:space="preserve"> with height</w:t>
      </w:r>
      <w:r w:rsidR="003D3A1E">
        <w:t xml:space="preserve"> </w:t>
      </w:r>
      <w:r w:rsidR="003D3A1E" w:rsidRPr="00E36051">
        <w:rPr>
          <w:i/>
        </w:rPr>
        <w:t>inside</w:t>
      </w:r>
      <w:r w:rsidR="003D3A1E">
        <w:t xml:space="preserve"> the Earth’s atmosphere </w:t>
      </w:r>
      <w:r w:rsidR="003D3A1E">
        <w:fldChar w:fldCharType="begin"/>
      </w:r>
      <w:r w:rsidR="003D3A1E">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3D3A1E">
        <w:fldChar w:fldCharType="separate"/>
      </w:r>
      <w:r w:rsidR="003D3A1E">
        <w:rPr>
          <w:noProof/>
        </w:rPr>
        <w:t>(Driver et al., 1994)</w:t>
      </w:r>
      <w:r w:rsidR="003D3A1E">
        <w:fldChar w:fldCharType="end"/>
      </w:r>
      <w:r w:rsidR="003D3A1E">
        <w:t>.</w:t>
      </w:r>
    </w:p>
    <w:p w:rsidR="003D3A1E" w:rsidRDefault="00E47623" w:rsidP="00F50436">
      <w:pPr>
        <w:spacing w:after="180"/>
      </w:pPr>
      <w:r>
        <w:t xml:space="preserve">In their study </w:t>
      </w:r>
      <w:r w:rsidR="00904A45">
        <w:fldChar w:fldCharType="begin"/>
      </w:r>
      <w:r w:rsidR="003D7666">
        <w:instrText xml:space="preserve"> ADDIN EN.CITE &lt;EndNote&gt;&lt;Cite&gt;&lt;Author&gt;Driver&lt;/Author&gt;&lt;Year&gt;1994&lt;/Year&gt;&lt;IDText&gt;Making Sense of Secondary Science: Research into Children&amp;apos;s Ideas&lt;/IDText&gt;&lt;DisplayText&gt;(Driver et al., 1994; Stead and Osborne, 1980)&lt;/DisplayText&gt;&lt;record&gt;&lt;isbn&gt;970415097659&lt;/isbn&gt;&lt;titles&gt;&lt;title&gt;Making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Stead&lt;/Author&gt;&lt;Year&gt;1980&lt;/Year&gt;&lt;IDText&gt;Gravity&lt;/ID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format="utc"&gt;1537263299&lt;/last-updated-date&gt;&lt;/record&gt;&lt;/Cite&gt;&lt;/EndNote&gt;</w:instrText>
      </w:r>
      <w:r w:rsidR="00904A45">
        <w:fldChar w:fldCharType="separate"/>
      </w:r>
      <w:r w:rsidR="00E36051">
        <w:rPr>
          <w:noProof/>
        </w:rPr>
        <w:t>Stead and Osborne</w:t>
      </w:r>
      <w:r w:rsidR="003D7666">
        <w:rPr>
          <w:noProof/>
        </w:rPr>
        <w:t xml:space="preserve"> </w:t>
      </w:r>
      <w:r w:rsidR="00E36051">
        <w:rPr>
          <w:noProof/>
        </w:rPr>
        <w:t>(</w:t>
      </w:r>
      <w:r w:rsidR="003D7666">
        <w:rPr>
          <w:noProof/>
        </w:rPr>
        <w:t>1980)</w:t>
      </w:r>
      <w:r w:rsidR="00904A45">
        <w:fldChar w:fldCharType="end"/>
      </w:r>
      <w:r w:rsidR="00904A45">
        <w:t xml:space="preserve"> </w:t>
      </w:r>
      <w:r w:rsidR="00B31006">
        <w:t xml:space="preserve">also </w:t>
      </w:r>
      <w:r w:rsidR="00904A45">
        <w:t xml:space="preserve">found </w:t>
      </w:r>
      <w:r w:rsidR="00E36051">
        <w:t xml:space="preserve">that </w:t>
      </w:r>
      <w:r w:rsidR="00A162F5">
        <w:t>it is common for eleven</w:t>
      </w:r>
      <w:r w:rsidR="00904A45">
        <w:t xml:space="preserve">-year-olds </w:t>
      </w:r>
      <w:r w:rsidR="00A162F5">
        <w:t>to</w:t>
      </w:r>
      <w:r w:rsidR="00E36051">
        <w:t xml:space="preserve"> </w:t>
      </w:r>
      <w:r w:rsidR="00904A45">
        <w:t xml:space="preserve">think </w:t>
      </w:r>
      <w:r w:rsidR="00A162F5">
        <w:t xml:space="preserve">that </w:t>
      </w:r>
      <w:r w:rsidR="00904A45">
        <w:t xml:space="preserve">gravity </w:t>
      </w:r>
      <w:r w:rsidR="00B31006">
        <w:t xml:space="preserve">only </w:t>
      </w:r>
      <w:r w:rsidR="00A162F5">
        <w:t xml:space="preserve">relates </w:t>
      </w:r>
      <w:r w:rsidR="00B31006">
        <w:t xml:space="preserve">to the Earth. </w:t>
      </w:r>
      <w:r w:rsidR="00A162F5">
        <w:t>At age thirteen</w:t>
      </w:r>
      <w:r w:rsidR="00904A45">
        <w:t xml:space="preserve"> </w:t>
      </w:r>
      <w:r w:rsidR="00B31006">
        <w:t xml:space="preserve">(n=258) </w:t>
      </w:r>
      <w:r w:rsidR="00904A45">
        <w:t>44% d</w:t>
      </w:r>
      <w:r w:rsidR="00A162F5">
        <w:t>o</w:t>
      </w:r>
      <w:r w:rsidR="00904A45">
        <w:t xml:space="preserve"> not think there </w:t>
      </w:r>
      <w:r w:rsidR="00A162F5">
        <w:t>i</w:t>
      </w:r>
      <w:r w:rsidR="00904A45">
        <w:t>s gravity on the Moon</w:t>
      </w:r>
      <w:r w:rsidR="00A162F5">
        <w:t xml:space="preserve">, and </w:t>
      </w:r>
      <w:r>
        <w:t xml:space="preserve">they </w:t>
      </w:r>
      <w:r w:rsidR="00904A45">
        <w:t>common</w:t>
      </w:r>
      <w:r>
        <w:t>ly</w:t>
      </w:r>
      <w:r w:rsidR="00904A45">
        <w:t xml:space="preserve"> think that not all planets ha</w:t>
      </w:r>
      <w:r>
        <w:t>ve</w:t>
      </w:r>
      <w:r w:rsidR="00904A45">
        <w:t xml:space="preserve"> gravity. </w:t>
      </w:r>
      <w:r w:rsidR="003D7666">
        <w:t xml:space="preserve">81% of 13-year-olds and 75% of 14-year-olds </w:t>
      </w:r>
      <w:r>
        <w:t>in the study do not think</w:t>
      </w:r>
      <w:r w:rsidR="003D7666">
        <w:t xml:space="preserve"> there </w:t>
      </w:r>
      <w:r>
        <w:t>is</w:t>
      </w:r>
      <w:r w:rsidR="003D7666">
        <w:t xml:space="preserve"> gravity in space </w:t>
      </w:r>
      <w:r w:rsidR="003D7666">
        <w:fldChar w:fldCharType="begin"/>
      </w:r>
      <w:r w:rsidR="003D7666">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3D7666">
        <w:fldChar w:fldCharType="separate"/>
      </w:r>
      <w:r w:rsidR="003D7666">
        <w:rPr>
          <w:noProof/>
        </w:rPr>
        <w:t>(</w:t>
      </w:r>
      <w:r w:rsidR="00A162F5">
        <w:fldChar w:fldCharType="begin"/>
      </w:r>
      <w:r w:rsidR="00A162F5">
        <w:instrText xml:space="preserve"> ADDIN EN.CITE &lt;EndNote&gt;&lt;Cite&gt;&lt;Author&gt;Driver&lt;/Author&gt;&lt;Year&gt;1994&lt;/Year&gt;&lt;IDText&gt;Making Sense of Secondary Science: Research into Children&amp;apos;s Ideas&lt;/IDText&gt;&lt;DisplayText&gt;(Driver et al., 1994; Stead and Osborne, 1980)&lt;/DisplayText&gt;&lt;record&gt;&lt;isbn&gt;970415097659&lt;/isbn&gt;&lt;titles&gt;&lt;title&gt;Making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Stead&lt;/Author&gt;&lt;Year&gt;1980&lt;/Year&gt;&lt;IDText&gt;Gravity&lt;/ID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format="utc"&gt;1537263299&lt;/last-updated-date&gt;&lt;/record&gt;&lt;/Cite&gt;&lt;/EndNote&gt;</w:instrText>
      </w:r>
      <w:r w:rsidR="00A162F5">
        <w:fldChar w:fldCharType="separate"/>
      </w:r>
      <w:r w:rsidR="00A162F5">
        <w:rPr>
          <w:noProof/>
        </w:rPr>
        <w:t>Stead and Osborne, 1980</w:t>
      </w:r>
      <w:r w:rsidR="00A162F5">
        <w:fldChar w:fldCharType="end"/>
      </w:r>
      <w:r w:rsidR="00A162F5">
        <w:t xml:space="preserve">; </w:t>
      </w:r>
      <w:r w:rsidR="003D7666">
        <w:rPr>
          <w:noProof/>
        </w:rPr>
        <w:t>Driver et al., 1994)</w:t>
      </w:r>
      <w:r w:rsidR="003D7666">
        <w:fldChar w:fldCharType="end"/>
      </w:r>
      <w:r w:rsidR="003D7666">
        <w:t>.</w:t>
      </w:r>
    </w:p>
    <w:p w:rsidR="00474C4A" w:rsidRDefault="00474C4A" w:rsidP="00FE427C">
      <w:pPr>
        <w:spacing w:after="180"/>
      </w:pPr>
      <w:r>
        <w:t xml:space="preserve">The progression toolkit for gravity </w:t>
      </w:r>
      <w:r w:rsidR="00E46F83">
        <w:t xml:space="preserve">reminds students that gravity acts on all objects near to the Earth. </w:t>
      </w:r>
      <w:r w:rsidR="00A26B5F">
        <w:t>Students begin by identifying places where the force of gravity acts and by describing the direction in which it acts.</w:t>
      </w:r>
      <w:r w:rsidR="00E1729B">
        <w:t xml:space="preserve"> </w:t>
      </w:r>
      <w:r w:rsidR="00A26B5F">
        <w:t xml:space="preserve">By </w:t>
      </w:r>
      <w:r w:rsidR="00E1729B">
        <w:t>apply</w:t>
      </w:r>
      <w:r w:rsidR="00A26B5F">
        <w:t>ing</w:t>
      </w:r>
      <w:r w:rsidR="00E1729B">
        <w:t xml:space="preserve"> their understanding </w:t>
      </w:r>
      <w:r w:rsidR="00A26B5F">
        <w:t xml:space="preserve">of the nature of gravity </w:t>
      </w:r>
      <w:r w:rsidR="00E1729B">
        <w:t>to new situations</w:t>
      </w:r>
      <w:r w:rsidR="00A26B5F">
        <w:t>,</w:t>
      </w:r>
      <w:r w:rsidR="00E1729B">
        <w:t xml:space="preserve"> </w:t>
      </w:r>
      <w:r w:rsidR="00A26B5F">
        <w:t xml:space="preserve">students are given the opportunity to consolidate </w:t>
      </w:r>
      <w:r w:rsidR="000959C8">
        <w:t>their</w:t>
      </w:r>
      <w:r w:rsidR="00A26B5F">
        <w:t xml:space="preserve"> scientific understanding</w:t>
      </w:r>
      <w:r w:rsidR="00E1729B">
        <w:t xml:space="preserve">. Modelling the </w:t>
      </w:r>
      <w:r w:rsidR="00A26B5F">
        <w:t>force of the Earth’s</w:t>
      </w:r>
      <w:r w:rsidR="00E1729B">
        <w:t xml:space="preserve"> gravity </w:t>
      </w:r>
      <w:r w:rsidR="00944DA1">
        <w:t xml:space="preserve">on the Moon </w:t>
      </w:r>
      <w:r w:rsidR="00E1729B">
        <w:t>challenges students to thi</w:t>
      </w:r>
      <w:r w:rsidR="001F5F41">
        <w:t>nk about how the Earth’s gravitational pull extends</w:t>
      </w:r>
      <w:r w:rsidR="00E1729B">
        <w:t xml:space="preserve"> in</w:t>
      </w:r>
      <w:r w:rsidR="001F5F41">
        <w:t>to</w:t>
      </w:r>
      <w:r w:rsidR="00E1729B">
        <w:t xml:space="preserve"> space and </w:t>
      </w:r>
      <w:r w:rsidR="00944DA1">
        <w:t xml:space="preserve">how it pulls the Moon </w:t>
      </w:r>
      <w:r w:rsidR="00633DEF">
        <w:t xml:space="preserve">to keep it in </w:t>
      </w:r>
      <w:r w:rsidR="001F5F41">
        <w:t>its</w:t>
      </w:r>
      <w:r w:rsidR="00944DA1">
        <w:t xml:space="preserve"> orbit.</w:t>
      </w:r>
    </w:p>
    <w:p w:rsidR="004D5611" w:rsidRPr="004D5611" w:rsidRDefault="004D5611" w:rsidP="00FB1FF6">
      <w:pPr>
        <w:spacing w:after="180"/>
        <w:rPr>
          <w:b/>
          <w:color w:val="5F497A" w:themeColor="accent4" w:themeShade="BF"/>
          <w:sz w:val="24"/>
        </w:rPr>
      </w:pPr>
      <w:r>
        <w:rPr>
          <w:b/>
          <w:color w:val="5F497A" w:themeColor="accent4" w:themeShade="BF"/>
          <w:sz w:val="24"/>
        </w:rPr>
        <w:t>Guidance notes</w:t>
      </w:r>
    </w:p>
    <w:p w:rsidR="00FB1FF6" w:rsidRDefault="006B2A5C" w:rsidP="00FB1FF6">
      <w:pPr>
        <w:spacing w:after="180"/>
      </w:pPr>
      <w:r>
        <w:t xml:space="preserve">Calculating weight = mass x gravitational constant has been deliberately left out </w:t>
      </w:r>
      <w:r w:rsidR="00C7054D">
        <w:t>of this key concept</w:t>
      </w:r>
      <w:r>
        <w:t xml:space="preserve"> because </w:t>
      </w:r>
      <w:r w:rsidR="00AC3C82">
        <w:t>at this stage many students will not have developed the skills, in their maths lessons, to use equations that include units</w:t>
      </w:r>
      <w:r>
        <w:t xml:space="preserve">. </w:t>
      </w:r>
      <w:r w:rsidR="00C7054D">
        <w:t>(</w:t>
      </w:r>
      <w:r w:rsidR="00D46C68">
        <w:t>Calculating weight</w:t>
      </w:r>
      <w:r w:rsidR="00C7054D">
        <w:t xml:space="preserve"> is covered in topic PFM3: More about force</w:t>
      </w:r>
      <w:r w:rsidR="00D46C68">
        <w:t>.</w:t>
      </w:r>
      <w:r w:rsidR="00C7054D">
        <w:t>)</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3D7666" w:rsidRPr="003D7666" w:rsidRDefault="004D5611" w:rsidP="003D7666">
      <w:pPr>
        <w:pStyle w:val="EndNoteBibliography"/>
        <w:spacing w:after="120"/>
      </w:pPr>
      <w:r>
        <w:fldChar w:fldCharType="begin"/>
      </w:r>
      <w:r>
        <w:instrText xml:space="preserve"> ADDIN EN.REFLIST </w:instrText>
      </w:r>
      <w:r>
        <w:fldChar w:fldCharType="separate"/>
      </w:r>
      <w:r w:rsidR="003D7666" w:rsidRPr="003D7666">
        <w:t xml:space="preserve">Baxter, J. (1989). Children's understanding of familiar astronomical events. </w:t>
      </w:r>
      <w:r w:rsidR="003D7666" w:rsidRPr="003D7666">
        <w:rPr>
          <w:i/>
        </w:rPr>
        <w:t>International Journal of Science Education,</w:t>
      </w:r>
      <w:r w:rsidR="003D7666" w:rsidRPr="003D7666">
        <w:t xml:space="preserve"> 11 (Special Issue)</w:t>
      </w:r>
      <w:r w:rsidR="003D7666" w:rsidRPr="003D7666">
        <w:rPr>
          <w:b/>
        </w:rPr>
        <w:t>,</w:t>
      </w:r>
      <w:r w:rsidR="003D7666" w:rsidRPr="003D7666">
        <w:t xml:space="preserve"> 502-13.</w:t>
      </w:r>
    </w:p>
    <w:p w:rsidR="003D7666" w:rsidRPr="003D7666" w:rsidRDefault="003D7666" w:rsidP="003D7666">
      <w:pPr>
        <w:pStyle w:val="EndNoteBibliography"/>
        <w:spacing w:after="120"/>
      </w:pPr>
      <w:r w:rsidRPr="003D7666">
        <w:t xml:space="preserve">Driver, R., et al. (1994). </w:t>
      </w:r>
      <w:r w:rsidRPr="003D7666">
        <w:rPr>
          <w:i/>
        </w:rPr>
        <w:t xml:space="preserve">Making Sense of Secondary Science: Research into Children's Ideas, </w:t>
      </w:r>
      <w:r w:rsidRPr="003D7666">
        <w:t>London, UK: Routledge.</w:t>
      </w:r>
    </w:p>
    <w:p w:rsidR="003D7666" w:rsidRPr="003D7666" w:rsidRDefault="003D7666" w:rsidP="003D7666">
      <w:pPr>
        <w:pStyle w:val="EndNoteBibliography"/>
        <w:spacing w:after="120"/>
      </w:pPr>
      <w:r w:rsidRPr="003D7666">
        <w:t xml:space="preserve">Lelliott, A. and Rollnick, M. (2009). Big Ideas: A review of astronomy education research 1974-2008. </w:t>
      </w:r>
      <w:r w:rsidRPr="003D7666">
        <w:rPr>
          <w:i/>
        </w:rPr>
        <w:t>International Journal of Science Education,</w:t>
      </w:r>
      <w:r w:rsidRPr="003D7666">
        <w:t xml:space="preserve"> 32:13</w:t>
      </w:r>
      <w:r w:rsidRPr="003D7666">
        <w:rPr>
          <w:b/>
        </w:rPr>
        <w:t>,</w:t>
      </w:r>
      <w:r w:rsidRPr="003D7666">
        <w:t xml:space="preserve"> 1771-1799.</w:t>
      </w:r>
    </w:p>
    <w:p w:rsidR="003D7666" w:rsidRPr="003D7666" w:rsidRDefault="003D7666" w:rsidP="003D7666">
      <w:pPr>
        <w:pStyle w:val="EndNoteBibliography"/>
        <w:spacing w:after="120"/>
      </w:pPr>
      <w:r w:rsidRPr="003D7666">
        <w:t xml:space="preserve">Nussbaum, J. (1985). The Earth as a cosmic body. In Driver, R., Guesne, E. &amp; Tiberghien, A. (eds.) </w:t>
      </w:r>
      <w:r w:rsidRPr="003D7666">
        <w:rPr>
          <w:i/>
        </w:rPr>
        <w:t>Children's Ideas In Science.</w:t>
      </w:r>
      <w:r w:rsidRPr="003D7666">
        <w:t xml:space="preserve"> Milton Keynes: Open University Press.</w:t>
      </w:r>
    </w:p>
    <w:p w:rsidR="00210D64" w:rsidRPr="00DA7297" w:rsidRDefault="00210D64" w:rsidP="00210D64">
      <w:pPr>
        <w:pStyle w:val="EndNoteBibliography"/>
        <w:spacing w:after="120"/>
      </w:pPr>
      <w:r w:rsidRPr="00DA7297">
        <w:t xml:space="preserve">Ruggiero, S., et al. (1985). Weight, Gravity and air pressure: mental representations by Italian middle-school pupils. </w:t>
      </w:r>
      <w:r w:rsidRPr="00DA7297">
        <w:rPr>
          <w:i/>
        </w:rPr>
        <w:t>European Journal of Science Education,</w:t>
      </w:r>
      <w:r w:rsidRPr="00DA7297">
        <w:t xml:space="preserve"> 7(2)</w:t>
      </w:r>
      <w:r w:rsidRPr="00DA7297">
        <w:rPr>
          <w:b/>
        </w:rPr>
        <w:t>,</w:t>
      </w:r>
      <w:r w:rsidRPr="00DA7297">
        <w:t xml:space="preserve"> 181-194.</w:t>
      </w:r>
    </w:p>
    <w:p w:rsidR="00D43788" w:rsidRDefault="003D7666" w:rsidP="00936A59">
      <w:pPr>
        <w:pStyle w:val="EndNoteBibliography"/>
        <w:spacing w:after="120"/>
      </w:pPr>
      <w:r w:rsidRPr="003D7666">
        <w:t>Stead, K. and Osborne, R. (1980). Gravity. Hamilton, New Zealand: LISP Working Paper 20, Science Education Research Unit, University of Waikato.</w:t>
      </w:r>
      <w:r w:rsidR="004D5611">
        <w:fldChar w:fldCharType="end"/>
      </w:r>
    </w:p>
    <w:sectPr w:rsidR="00D43788" w:rsidSect="00F34FD0">
      <w:headerReference w:type="default" r:id="rId10"/>
      <w:footerReference w:type="default" r:id="rId11"/>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B53" w:rsidRDefault="004C2B53" w:rsidP="000B473B">
      <w:r>
        <w:separator/>
      </w:r>
    </w:p>
  </w:endnote>
  <w:endnote w:type="continuationSeparator" w:id="0">
    <w:p w:rsidR="004C2B53" w:rsidRDefault="004C2B5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24F422"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45BE0">
      <w:rPr>
        <w:noProof/>
      </w:rPr>
      <w:t>4</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B53" w:rsidRDefault="004C2B53" w:rsidP="000B473B">
      <w:r>
        <w:separator/>
      </w:r>
    </w:p>
  </w:footnote>
  <w:footnote w:type="continuationSeparator" w:id="0">
    <w:p w:rsidR="004C2B53" w:rsidRDefault="004C2B5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338A4B"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C2B53"/>
    <w:rsid w:val="000026EA"/>
    <w:rsid w:val="000115E2"/>
    <w:rsid w:val="0001197C"/>
    <w:rsid w:val="00015578"/>
    <w:rsid w:val="00024731"/>
    <w:rsid w:val="00026DEC"/>
    <w:rsid w:val="0003079C"/>
    <w:rsid w:val="000323DD"/>
    <w:rsid w:val="00036EBA"/>
    <w:rsid w:val="000505CA"/>
    <w:rsid w:val="0005709C"/>
    <w:rsid w:val="000947E2"/>
    <w:rsid w:val="000959C8"/>
    <w:rsid w:val="00095E04"/>
    <w:rsid w:val="000A2C81"/>
    <w:rsid w:val="000A4D1F"/>
    <w:rsid w:val="000B473B"/>
    <w:rsid w:val="000C6B22"/>
    <w:rsid w:val="000D0E89"/>
    <w:rsid w:val="000D2978"/>
    <w:rsid w:val="000E01AD"/>
    <w:rsid w:val="000E2689"/>
    <w:rsid w:val="000F5E42"/>
    <w:rsid w:val="001027E0"/>
    <w:rsid w:val="00104331"/>
    <w:rsid w:val="001135F2"/>
    <w:rsid w:val="00122312"/>
    <w:rsid w:val="00137415"/>
    <w:rsid w:val="00142613"/>
    <w:rsid w:val="00144DA7"/>
    <w:rsid w:val="00161D3F"/>
    <w:rsid w:val="00164B98"/>
    <w:rsid w:val="001915D4"/>
    <w:rsid w:val="0019209C"/>
    <w:rsid w:val="001A1FED"/>
    <w:rsid w:val="001A40E2"/>
    <w:rsid w:val="001B2603"/>
    <w:rsid w:val="001C4805"/>
    <w:rsid w:val="001D6F63"/>
    <w:rsid w:val="001E15AF"/>
    <w:rsid w:val="001F285E"/>
    <w:rsid w:val="001F2B4D"/>
    <w:rsid w:val="001F5F41"/>
    <w:rsid w:val="00204753"/>
    <w:rsid w:val="00210D64"/>
    <w:rsid w:val="00211463"/>
    <w:rsid w:val="002178AC"/>
    <w:rsid w:val="00217F37"/>
    <w:rsid w:val="00223388"/>
    <w:rsid w:val="0022442F"/>
    <w:rsid w:val="00224B69"/>
    <w:rsid w:val="0022547C"/>
    <w:rsid w:val="00233BFE"/>
    <w:rsid w:val="0025410A"/>
    <w:rsid w:val="0028012F"/>
    <w:rsid w:val="00280B49"/>
    <w:rsid w:val="00287876"/>
    <w:rsid w:val="0029248B"/>
    <w:rsid w:val="00292C53"/>
    <w:rsid w:val="00294E22"/>
    <w:rsid w:val="002A0EF2"/>
    <w:rsid w:val="002C194B"/>
    <w:rsid w:val="002C36ED"/>
    <w:rsid w:val="002C59BA"/>
    <w:rsid w:val="002C753E"/>
    <w:rsid w:val="002D5152"/>
    <w:rsid w:val="002E6B1B"/>
    <w:rsid w:val="002E7071"/>
    <w:rsid w:val="002F08DF"/>
    <w:rsid w:val="002F3535"/>
    <w:rsid w:val="00301AA9"/>
    <w:rsid w:val="003117F6"/>
    <w:rsid w:val="00315128"/>
    <w:rsid w:val="00325337"/>
    <w:rsid w:val="003313C3"/>
    <w:rsid w:val="003512FB"/>
    <w:rsid w:val="003533B8"/>
    <w:rsid w:val="003752BE"/>
    <w:rsid w:val="00377662"/>
    <w:rsid w:val="003A346A"/>
    <w:rsid w:val="003B13BC"/>
    <w:rsid w:val="003B2917"/>
    <w:rsid w:val="003B40E5"/>
    <w:rsid w:val="003B541B"/>
    <w:rsid w:val="003C16D9"/>
    <w:rsid w:val="003C390F"/>
    <w:rsid w:val="003C7537"/>
    <w:rsid w:val="003D3A1E"/>
    <w:rsid w:val="003D7666"/>
    <w:rsid w:val="003E2B2F"/>
    <w:rsid w:val="003E6046"/>
    <w:rsid w:val="003F16F9"/>
    <w:rsid w:val="00430C1F"/>
    <w:rsid w:val="00437318"/>
    <w:rsid w:val="00442595"/>
    <w:rsid w:val="0045323E"/>
    <w:rsid w:val="004562FF"/>
    <w:rsid w:val="0047091F"/>
    <w:rsid w:val="00473E00"/>
    <w:rsid w:val="00474C4A"/>
    <w:rsid w:val="004B0EE1"/>
    <w:rsid w:val="004C2B53"/>
    <w:rsid w:val="004D0D83"/>
    <w:rsid w:val="004D5611"/>
    <w:rsid w:val="004E1DF1"/>
    <w:rsid w:val="004E2255"/>
    <w:rsid w:val="004E5592"/>
    <w:rsid w:val="004F3A89"/>
    <w:rsid w:val="0050055B"/>
    <w:rsid w:val="00524710"/>
    <w:rsid w:val="005519D4"/>
    <w:rsid w:val="00555342"/>
    <w:rsid w:val="005560E2"/>
    <w:rsid w:val="00574F76"/>
    <w:rsid w:val="00575039"/>
    <w:rsid w:val="005767D5"/>
    <w:rsid w:val="00597BBD"/>
    <w:rsid w:val="005A452E"/>
    <w:rsid w:val="005B0BF6"/>
    <w:rsid w:val="005B4275"/>
    <w:rsid w:val="005C28D0"/>
    <w:rsid w:val="005D7B14"/>
    <w:rsid w:val="005E383D"/>
    <w:rsid w:val="005F115D"/>
    <w:rsid w:val="00600FF3"/>
    <w:rsid w:val="00603764"/>
    <w:rsid w:val="0061583E"/>
    <w:rsid w:val="00620AFF"/>
    <w:rsid w:val="00622E9B"/>
    <w:rsid w:val="00633DEF"/>
    <w:rsid w:val="006355D8"/>
    <w:rsid w:val="00642ECD"/>
    <w:rsid w:val="0065024C"/>
    <w:rsid w:val="006502A0"/>
    <w:rsid w:val="006559D0"/>
    <w:rsid w:val="006772F5"/>
    <w:rsid w:val="00693959"/>
    <w:rsid w:val="006A01DE"/>
    <w:rsid w:val="006B0615"/>
    <w:rsid w:val="006B2A5C"/>
    <w:rsid w:val="006C2DD9"/>
    <w:rsid w:val="006C42EE"/>
    <w:rsid w:val="006C7E65"/>
    <w:rsid w:val="006D166B"/>
    <w:rsid w:val="006D6C58"/>
    <w:rsid w:val="006E616D"/>
    <w:rsid w:val="006E73AB"/>
    <w:rsid w:val="006F01D8"/>
    <w:rsid w:val="006F3279"/>
    <w:rsid w:val="00704AEE"/>
    <w:rsid w:val="007100E4"/>
    <w:rsid w:val="00720F0F"/>
    <w:rsid w:val="00722F9A"/>
    <w:rsid w:val="007250ED"/>
    <w:rsid w:val="0074791A"/>
    <w:rsid w:val="0075058C"/>
    <w:rsid w:val="00754539"/>
    <w:rsid w:val="00757297"/>
    <w:rsid w:val="00757F9E"/>
    <w:rsid w:val="00760E08"/>
    <w:rsid w:val="00761D32"/>
    <w:rsid w:val="00795CB4"/>
    <w:rsid w:val="007A3C86"/>
    <w:rsid w:val="007A683E"/>
    <w:rsid w:val="007A748B"/>
    <w:rsid w:val="007C3B28"/>
    <w:rsid w:val="007D1D65"/>
    <w:rsid w:val="007E0A9E"/>
    <w:rsid w:val="007E5309"/>
    <w:rsid w:val="007F507C"/>
    <w:rsid w:val="007F5BA1"/>
    <w:rsid w:val="00800DE1"/>
    <w:rsid w:val="00802843"/>
    <w:rsid w:val="00813F47"/>
    <w:rsid w:val="00821188"/>
    <w:rsid w:val="008450D6"/>
    <w:rsid w:val="008544D9"/>
    <w:rsid w:val="00856FCA"/>
    <w:rsid w:val="00872EB4"/>
    <w:rsid w:val="00873B8C"/>
    <w:rsid w:val="008A2E5C"/>
    <w:rsid w:val="008A405F"/>
    <w:rsid w:val="008A4BCA"/>
    <w:rsid w:val="008B7FAD"/>
    <w:rsid w:val="008C7F34"/>
    <w:rsid w:val="008E032D"/>
    <w:rsid w:val="008E13E0"/>
    <w:rsid w:val="008E580C"/>
    <w:rsid w:val="008E7440"/>
    <w:rsid w:val="008E7FF3"/>
    <w:rsid w:val="0090047A"/>
    <w:rsid w:val="00904A45"/>
    <w:rsid w:val="00913AD8"/>
    <w:rsid w:val="00917940"/>
    <w:rsid w:val="00925026"/>
    <w:rsid w:val="00931264"/>
    <w:rsid w:val="00936A59"/>
    <w:rsid w:val="00942A4B"/>
    <w:rsid w:val="00944DA1"/>
    <w:rsid w:val="00961D59"/>
    <w:rsid w:val="009B2D55"/>
    <w:rsid w:val="009C0343"/>
    <w:rsid w:val="009D762B"/>
    <w:rsid w:val="009E0D11"/>
    <w:rsid w:val="00A04E28"/>
    <w:rsid w:val="00A1457A"/>
    <w:rsid w:val="00A162F5"/>
    <w:rsid w:val="00A24A16"/>
    <w:rsid w:val="00A26403"/>
    <w:rsid w:val="00A26B5F"/>
    <w:rsid w:val="00A33B6E"/>
    <w:rsid w:val="00A37D14"/>
    <w:rsid w:val="00A45BE0"/>
    <w:rsid w:val="00A47C76"/>
    <w:rsid w:val="00A6168B"/>
    <w:rsid w:val="00A62028"/>
    <w:rsid w:val="00A804D1"/>
    <w:rsid w:val="00AA6236"/>
    <w:rsid w:val="00AA66F3"/>
    <w:rsid w:val="00AB6AE7"/>
    <w:rsid w:val="00AC3C82"/>
    <w:rsid w:val="00AD21F5"/>
    <w:rsid w:val="00AD5043"/>
    <w:rsid w:val="00AD776E"/>
    <w:rsid w:val="00AE3956"/>
    <w:rsid w:val="00AE5FB7"/>
    <w:rsid w:val="00AF0E74"/>
    <w:rsid w:val="00AF7DB9"/>
    <w:rsid w:val="00B06225"/>
    <w:rsid w:val="00B20255"/>
    <w:rsid w:val="00B23C7A"/>
    <w:rsid w:val="00B2453B"/>
    <w:rsid w:val="00B259E6"/>
    <w:rsid w:val="00B270F5"/>
    <w:rsid w:val="00B31006"/>
    <w:rsid w:val="00B319DE"/>
    <w:rsid w:val="00B346B5"/>
    <w:rsid w:val="00B34925"/>
    <w:rsid w:val="00B37C53"/>
    <w:rsid w:val="00B42E62"/>
    <w:rsid w:val="00B46FF9"/>
    <w:rsid w:val="00B554E3"/>
    <w:rsid w:val="00B61CC4"/>
    <w:rsid w:val="00B6703E"/>
    <w:rsid w:val="00B67132"/>
    <w:rsid w:val="00B75483"/>
    <w:rsid w:val="00B81360"/>
    <w:rsid w:val="00BA5A78"/>
    <w:rsid w:val="00BA7952"/>
    <w:rsid w:val="00BB3EA6"/>
    <w:rsid w:val="00BC6D28"/>
    <w:rsid w:val="00BD3160"/>
    <w:rsid w:val="00BD41EB"/>
    <w:rsid w:val="00BE27BE"/>
    <w:rsid w:val="00BF0BBF"/>
    <w:rsid w:val="00BF2628"/>
    <w:rsid w:val="00BF6C8A"/>
    <w:rsid w:val="00C05571"/>
    <w:rsid w:val="00C06521"/>
    <w:rsid w:val="00C12736"/>
    <w:rsid w:val="00C15989"/>
    <w:rsid w:val="00C208D9"/>
    <w:rsid w:val="00C246CE"/>
    <w:rsid w:val="00C36C27"/>
    <w:rsid w:val="00C5553B"/>
    <w:rsid w:val="00C57FA2"/>
    <w:rsid w:val="00C63844"/>
    <w:rsid w:val="00C70188"/>
    <w:rsid w:val="00C7054D"/>
    <w:rsid w:val="00C72918"/>
    <w:rsid w:val="00C8765D"/>
    <w:rsid w:val="00C9265A"/>
    <w:rsid w:val="00C92D9E"/>
    <w:rsid w:val="00CC2E4D"/>
    <w:rsid w:val="00CC78A5"/>
    <w:rsid w:val="00CC7B16"/>
    <w:rsid w:val="00CD2673"/>
    <w:rsid w:val="00CE15FE"/>
    <w:rsid w:val="00CE38B7"/>
    <w:rsid w:val="00CE3A19"/>
    <w:rsid w:val="00CE7273"/>
    <w:rsid w:val="00D02E15"/>
    <w:rsid w:val="00D14B79"/>
    <w:rsid w:val="00D14F44"/>
    <w:rsid w:val="00D278E8"/>
    <w:rsid w:val="00D34DA5"/>
    <w:rsid w:val="00D40D1E"/>
    <w:rsid w:val="00D421C8"/>
    <w:rsid w:val="00D43788"/>
    <w:rsid w:val="00D44604"/>
    <w:rsid w:val="00D46C68"/>
    <w:rsid w:val="00D479B3"/>
    <w:rsid w:val="00D51657"/>
    <w:rsid w:val="00D52283"/>
    <w:rsid w:val="00D524E5"/>
    <w:rsid w:val="00D601E5"/>
    <w:rsid w:val="00D72FEF"/>
    <w:rsid w:val="00D755FA"/>
    <w:rsid w:val="00DB7449"/>
    <w:rsid w:val="00DB7471"/>
    <w:rsid w:val="00DC4A4E"/>
    <w:rsid w:val="00DD1874"/>
    <w:rsid w:val="00DD63BD"/>
    <w:rsid w:val="00DE41F8"/>
    <w:rsid w:val="00E1729B"/>
    <w:rsid w:val="00E172C6"/>
    <w:rsid w:val="00E22B55"/>
    <w:rsid w:val="00E24309"/>
    <w:rsid w:val="00E2778F"/>
    <w:rsid w:val="00E31116"/>
    <w:rsid w:val="00E326F0"/>
    <w:rsid w:val="00E36051"/>
    <w:rsid w:val="00E46F83"/>
    <w:rsid w:val="00E47623"/>
    <w:rsid w:val="00E50903"/>
    <w:rsid w:val="00E5232D"/>
    <w:rsid w:val="00E53D82"/>
    <w:rsid w:val="00E54437"/>
    <w:rsid w:val="00E73A59"/>
    <w:rsid w:val="00E753A9"/>
    <w:rsid w:val="00E75DFB"/>
    <w:rsid w:val="00E85A74"/>
    <w:rsid w:val="00EA5AAD"/>
    <w:rsid w:val="00EB1BC0"/>
    <w:rsid w:val="00EB6401"/>
    <w:rsid w:val="00EE6B97"/>
    <w:rsid w:val="00F12C3B"/>
    <w:rsid w:val="00F21B69"/>
    <w:rsid w:val="00F26884"/>
    <w:rsid w:val="00F34FD0"/>
    <w:rsid w:val="00F40370"/>
    <w:rsid w:val="00F455B6"/>
    <w:rsid w:val="00F50436"/>
    <w:rsid w:val="00F604E7"/>
    <w:rsid w:val="00F664C7"/>
    <w:rsid w:val="00F66FF6"/>
    <w:rsid w:val="00F74824"/>
    <w:rsid w:val="00F75F0D"/>
    <w:rsid w:val="00F82443"/>
    <w:rsid w:val="00F8355F"/>
    <w:rsid w:val="00F90D64"/>
    <w:rsid w:val="00F95F3E"/>
    <w:rsid w:val="00FA0966"/>
    <w:rsid w:val="00FA14FE"/>
    <w:rsid w:val="00FA3196"/>
    <w:rsid w:val="00FB1FF6"/>
    <w:rsid w:val="00FC3779"/>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90B3DD2"/>
  <w15:docId w15:val="{044BB054-E5E8-439D-B9B2-57507741A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4D561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D5611"/>
    <w:rPr>
      <w:rFonts w:ascii="Calibri" w:hAnsi="Calibri" w:cs="Calibri"/>
      <w:noProof/>
      <w:lang w:val="en-US"/>
    </w:rPr>
  </w:style>
  <w:style w:type="paragraph" w:customStyle="1" w:styleId="EndNoteBibliography">
    <w:name w:val="EndNote Bibliography"/>
    <w:basedOn w:val="Normal"/>
    <w:link w:val="EndNoteBibliographyChar"/>
    <w:rsid w:val="004D5611"/>
    <w:rPr>
      <w:rFonts w:ascii="Calibri" w:hAnsi="Calibri" w:cs="Calibri"/>
      <w:noProof/>
      <w:lang w:val="en-US"/>
    </w:rPr>
  </w:style>
  <w:style w:type="character" w:customStyle="1" w:styleId="EndNoteBibliographyChar">
    <w:name w:val="EndNote Bibliography Char"/>
    <w:basedOn w:val="DefaultParagraphFont"/>
    <w:link w:val="EndNoteBibliography"/>
    <w:rsid w:val="004D561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C8BCB-AF52-4104-A288-FECE3CCBF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template_physics_key concept_teacher notes.dotx</Template>
  <TotalTime>60</TotalTime>
  <Pages>4</Pages>
  <Words>2899</Words>
  <Characters>16526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23</cp:revision>
  <cp:lastPrinted>2018-01-23T10:03:00Z</cp:lastPrinted>
  <dcterms:created xsi:type="dcterms:W3CDTF">2018-10-03T14:25:00Z</dcterms:created>
  <dcterms:modified xsi:type="dcterms:W3CDTF">2018-10-04T08:56:00Z</dcterms:modified>
</cp:coreProperties>
</file>